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FC71B" w14:textId="2DCC4E61" w:rsidR="00793FA4" w:rsidRDefault="001845CD" w:rsidP="001845CD">
      <w:pPr>
        <w:tabs>
          <w:tab w:val="left" w:pos="1680"/>
        </w:tabs>
        <w:autoSpaceDE w:val="0"/>
        <w:autoSpaceDN w:val="0"/>
        <w:jc w:val="right"/>
        <w:rPr>
          <w:rFonts w:eastAsia="Cambria" w:cs="Calibri"/>
        </w:rPr>
      </w:pPr>
      <w:r>
        <w:rPr>
          <w:rFonts w:eastAsia="Cambria" w:cs="Calibri"/>
        </w:rPr>
        <w:t xml:space="preserve"> </w:t>
      </w:r>
      <w:r w:rsidR="00506143" w:rsidRPr="00CE70EE">
        <w:rPr>
          <w:rFonts w:eastAsia="Cambria" w:cs="Calibri"/>
        </w:rPr>
        <w:t xml:space="preserve">Projekt umowy </w:t>
      </w:r>
      <w:r>
        <w:rPr>
          <w:rFonts w:eastAsia="Cambria" w:cs="Calibri"/>
        </w:rPr>
        <w:t xml:space="preserve"> - </w:t>
      </w:r>
      <w:r w:rsidR="00506143" w:rsidRPr="00CE70EE">
        <w:rPr>
          <w:rFonts w:eastAsia="Cambria" w:cs="Calibri"/>
        </w:rPr>
        <w:t>załącznik nr</w:t>
      </w:r>
      <w:r w:rsidR="00793FA4">
        <w:rPr>
          <w:rFonts w:eastAsia="Cambria" w:cs="Calibri"/>
        </w:rPr>
        <w:t xml:space="preserve"> 5</w:t>
      </w:r>
    </w:p>
    <w:p w14:paraId="5D95A587" w14:textId="10B63466" w:rsidR="00506143" w:rsidRDefault="00506143" w:rsidP="001845CD">
      <w:pPr>
        <w:tabs>
          <w:tab w:val="left" w:pos="1680"/>
        </w:tabs>
        <w:autoSpaceDE w:val="0"/>
        <w:autoSpaceDN w:val="0"/>
        <w:jc w:val="right"/>
        <w:rPr>
          <w:rFonts w:eastAsia="Cambria" w:cs="Calibri"/>
        </w:rPr>
      </w:pPr>
      <w:r w:rsidRPr="00CE70EE">
        <w:rPr>
          <w:rFonts w:eastAsia="Cambria" w:cs="Calibri"/>
        </w:rPr>
        <w:t>do zapytania ofertowego</w:t>
      </w:r>
    </w:p>
    <w:p w14:paraId="3904DB83" w14:textId="21A42414" w:rsidR="00793FA4" w:rsidRPr="00CE70EE" w:rsidRDefault="00793FA4" w:rsidP="001845CD">
      <w:pPr>
        <w:tabs>
          <w:tab w:val="left" w:pos="1680"/>
        </w:tabs>
        <w:autoSpaceDE w:val="0"/>
        <w:autoSpaceDN w:val="0"/>
        <w:jc w:val="right"/>
        <w:rPr>
          <w:rFonts w:eastAsia="Cambria" w:cs="Calibri"/>
        </w:rPr>
      </w:pPr>
      <w:r>
        <w:rPr>
          <w:rFonts w:eastAsia="Cambria" w:cs="Calibri"/>
        </w:rPr>
        <w:t>nr DOK-261-22/26</w:t>
      </w:r>
    </w:p>
    <w:p w14:paraId="384A9FAD" w14:textId="77777777" w:rsidR="00506143" w:rsidRPr="00506143" w:rsidRDefault="00506143" w:rsidP="00506143">
      <w:pPr>
        <w:tabs>
          <w:tab w:val="left" w:pos="1680"/>
        </w:tabs>
        <w:autoSpaceDE w:val="0"/>
        <w:autoSpaceDN w:val="0"/>
        <w:jc w:val="right"/>
        <w:rPr>
          <w:rFonts w:eastAsia="Cambria" w:cs="Calibri"/>
          <w:color w:val="7030A0"/>
        </w:rPr>
      </w:pPr>
    </w:p>
    <w:p w14:paraId="2C273A3B" w14:textId="4582CD27" w:rsidR="00EE5BCD" w:rsidRPr="002A0080" w:rsidRDefault="00F55784" w:rsidP="00EE5BCD">
      <w:pPr>
        <w:ind w:left="410" w:right="460"/>
        <w:jc w:val="center"/>
        <w:outlineLvl w:val="0"/>
        <w:rPr>
          <w:rFonts w:eastAsia="Times New Roman" w:cs="Calibri"/>
          <w:b/>
          <w:bCs/>
        </w:rPr>
      </w:pPr>
      <w:bookmarkStart w:id="0" w:name="_Hlk92270626"/>
      <w:r w:rsidRPr="002A0080">
        <w:rPr>
          <w:rFonts w:eastAsia="Times New Roman" w:cs="Calibri"/>
          <w:b/>
          <w:bCs/>
        </w:rPr>
        <w:t xml:space="preserve">Umowa Nr </w:t>
      </w:r>
      <w:r w:rsidR="00752A8B">
        <w:rPr>
          <w:rFonts w:eastAsia="Times New Roman" w:cs="Calibri"/>
          <w:b/>
          <w:bCs/>
        </w:rPr>
        <w:t>…………………………..</w:t>
      </w:r>
    </w:p>
    <w:p w14:paraId="03F14C5F" w14:textId="1F58911D" w:rsidR="00F55784" w:rsidRPr="002A0080" w:rsidRDefault="002B7BC3" w:rsidP="00F55784">
      <w:pPr>
        <w:ind w:left="410" w:right="460"/>
        <w:jc w:val="center"/>
        <w:outlineLvl w:val="0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na</w:t>
      </w:r>
      <w:r w:rsidR="00F55784" w:rsidRPr="002A0080">
        <w:rPr>
          <w:rFonts w:eastAsia="Times New Roman" w:cs="Calibri"/>
          <w:b/>
          <w:bCs/>
        </w:rPr>
        <w:t xml:space="preserve"> świadczeni</w:t>
      </w:r>
      <w:r>
        <w:rPr>
          <w:rFonts w:eastAsia="Times New Roman" w:cs="Calibri"/>
          <w:b/>
          <w:bCs/>
        </w:rPr>
        <w:t>e</w:t>
      </w:r>
      <w:r w:rsidR="00F55784" w:rsidRPr="002A0080">
        <w:rPr>
          <w:rFonts w:eastAsia="Times New Roman" w:cs="Calibri"/>
          <w:b/>
          <w:bCs/>
        </w:rPr>
        <w:t xml:space="preserve"> usług</w:t>
      </w:r>
      <w:r w:rsidR="00F14728" w:rsidRPr="002A0080">
        <w:rPr>
          <w:rFonts w:eastAsia="Times New Roman" w:cs="Calibri"/>
          <w:b/>
          <w:bCs/>
        </w:rPr>
        <w:t xml:space="preserve"> </w:t>
      </w:r>
      <w:r w:rsidR="00D573C2" w:rsidRPr="002A0080">
        <w:rPr>
          <w:rFonts w:eastAsia="Times New Roman" w:cs="Calibri"/>
          <w:b/>
          <w:bCs/>
        </w:rPr>
        <w:t>konsultacji pielęgniarskich</w:t>
      </w:r>
      <w:r w:rsidR="002F6C8D" w:rsidRPr="002A0080">
        <w:rPr>
          <w:rFonts w:eastAsia="Times New Roman" w:cs="Calibri"/>
          <w:b/>
          <w:bCs/>
        </w:rPr>
        <w:t xml:space="preserve"> </w:t>
      </w:r>
    </w:p>
    <w:p w14:paraId="5B0B7C67" w14:textId="77777777" w:rsidR="00F55784" w:rsidRPr="002A0080" w:rsidRDefault="00F55784" w:rsidP="00F55784">
      <w:pPr>
        <w:keepNext/>
        <w:keepLines/>
        <w:widowControl/>
        <w:spacing w:line="276" w:lineRule="auto"/>
        <w:ind w:right="460"/>
        <w:jc w:val="center"/>
        <w:outlineLvl w:val="0"/>
        <w:rPr>
          <w:rFonts w:eastAsia="Times New Roman" w:cs="Calibri"/>
          <w:b/>
          <w:bCs/>
        </w:rPr>
      </w:pPr>
    </w:p>
    <w:p w14:paraId="21CC3643" w14:textId="4D391574" w:rsidR="00F55784" w:rsidRPr="002A0080" w:rsidRDefault="00F55784" w:rsidP="00F55784">
      <w:pPr>
        <w:autoSpaceDE w:val="0"/>
        <w:autoSpaceDN w:val="0"/>
        <w:rPr>
          <w:rFonts w:eastAsia="Cambria" w:cs="Calibri"/>
        </w:rPr>
      </w:pPr>
      <w:r w:rsidRPr="002A0080">
        <w:rPr>
          <w:rFonts w:eastAsia="Cambria" w:cs="Calibri"/>
        </w:rPr>
        <w:t>zawarta w dniu …………………………… 202</w:t>
      </w:r>
      <w:r w:rsidR="00752A8B">
        <w:rPr>
          <w:rFonts w:eastAsia="Cambria" w:cs="Calibri"/>
        </w:rPr>
        <w:t>6</w:t>
      </w:r>
      <w:r w:rsidRPr="002A0080">
        <w:rPr>
          <w:rFonts w:eastAsia="Cambria" w:cs="Calibri"/>
        </w:rPr>
        <w:t xml:space="preserve"> roku w Tarnowie pomiędzy:</w:t>
      </w:r>
    </w:p>
    <w:p w14:paraId="324A755E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Cs/>
        </w:rPr>
      </w:pPr>
      <w:r w:rsidRPr="002A0080">
        <w:rPr>
          <w:rFonts w:eastAsia="Cambria" w:cs="Calibri"/>
          <w:b/>
        </w:rPr>
        <w:t xml:space="preserve">Gminą Miasta Tarnowa z siedzibą w Tarnowie, </w:t>
      </w:r>
      <w:r w:rsidRPr="002A0080">
        <w:rPr>
          <w:rFonts w:eastAsia="Cambria" w:cs="Calibri"/>
          <w:bCs/>
        </w:rPr>
        <w:t xml:space="preserve">ul. Adama Mickiewicza 2, 33-100 Tarnów, NIP: 873-10-11-086, nazwa jednostki organizacyjnej: </w:t>
      </w:r>
      <w:r w:rsidRPr="002A0080">
        <w:rPr>
          <w:rFonts w:eastAsia="Cambria" w:cs="Calibri"/>
          <w:b/>
        </w:rPr>
        <w:t>Centrum Usług Społecznych w Tarnowie,</w:t>
      </w:r>
      <w:r w:rsidRPr="002A0080">
        <w:rPr>
          <w:rFonts w:eastAsia="Cambria" w:cs="Calibri"/>
          <w:bCs/>
        </w:rPr>
        <w:t xml:space="preserve"> ul. Kazimierza Brodzińskiego 14, 33-100 Tarnów, reprezentowaną przez: </w:t>
      </w:r>
    </w:p>
    <w:p w14:paraId="6D85667F" w14:textId="11E7A5F9" w:rsidR="00F55784" w:rsidRPr="002A0080" w:rsidRDefault="009B6BF1" w:rsidP="00F55784">
      <w:pPr>
        <w:autoSpaceDE w:val="0"/>
        <w:autoSpaceDN w:val="0"/>
        <w:jc w:val="both"/>
        <w:rPr>
          <w:rFonts w:eastAsia="Cambria" w:cs="Calibri"/>
          <w:bCs/>
        </w:rPr>
      </w:pPr>
      <w:r>
        <w:rPr>
          <w:rFonts w:eastAsia="Cambria" w:cs="Calibri"/>
          <w:b/>
        </w:rPr>
        <w:t>………………………………………………………………………………………………………………………………………………………</w:t>
      </w:r>
    </w:p>
    <w:p w14:paraId="31B9FDB0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Cs/>
        </w:rPr>
      </w:pPr>
      <w:r w:rsidRPr="002A0080">
        <w:rPr>
          <w:rFonts w:eastAsia="Cambria" w:cs="Calibri"/>
          <w:bCs/>
        </w:rPr>
        <w:t>przy udziale:</w:t>
      </w:r>
    </w:p>
    <w:p w14:paraId="6268E81F" w14:textId="7ED706E9" w:rsidR="001862F7" w:rsidRPr="002A0080" w:rsidRDefault="009B6BF1" w:rsidP="00F55784">
      <w:pPr>
        <w:autoSpaceDE w:val="0"/>
        <w:autoSpaceDN w:val="0"/>
        <w:jc w:val="both"/>
        <w:rPr>
          <w:rFonts w:eastAsia="Cambria" w:cs="Calibri"/>
          <w:bCs/>
        </w:rPr>
      </w:pPr>
      <w:r>
        <w:rPr>
          <w:rFonts w:eastAsia="Cambria" w:cs="Calibri"/>
          <w:b/>
        </w:rPr>
        <w:t>………………………………………………………………………………………………………………………………………………………</w:t>
      </w:r>
    </w:p>
    <w:p w14:paraId="474623FA" w14:textId="5C988666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  <w:r w:rsidRPr="002A0080">
        <w:rPr>
          <w:rFonts w:eastAsia="Cambria" w:cs="Calibri"/>
          <w:bCs/>
        </w:rPr>
        <w:t xml:space="preserve">zwaną w dalszej części umowy </w:t>
      </w:r>
      <w:r w:rsidRPr="002A0080">
        <w:rPr>
          <w:rFonts w:eastAsia="Cambria" w:cs="Calibri"/>
          <w:b/>
        </w:rPr>
        <w:t>„Zamawiającym”,</w:t>
      </w:r>
    </w:p>
    <w:p w14:paraId="68DEFBE5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Cs/>
        </w:rPr>
      </w:pPr>
      <w:r w:rsidRPr="002A0080">
        <w:rPr>
          <w:rFonts w:eastAsia="Cambria" w:cs="Calibri"/>
          <w:bCs/>
        </w:rPr>
        <w:t xml:space="preserve">a </w:t>
      </w:r>
    </w:p>
    <w:p w14:paraId="6AC3956F" w14:textId="77777777" w:rsidR="001845CD" w:rsidRDefault="00752A8B" w:rsidP="00F55784">
      <w:pPr>
        <w:autoSpaceDE w:val="0"/>
        <w:autoSpaceDN w:val="0"/>
        <w:jc w:val="both"/>
        <w:rPr>
          <w:rFonts w:eastAsia="Cambria" w:cs="Calibri"/>
          <w:b/>
        </w:rPr>
      </w:pPr>
      <w:r>
        <w:rPr>
          <w:rFonts w:eastAsia="Cambria" w:cs="Calibri"/>
          <w:b/>
        </w:rPr>
        <w:t>………………………………………………………………………………………………………………………………………………………</w:t>
      </w:r>
    </w:p>
    <w:p w14:paraId="4D72645F" w14:textId="6C48ACAC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 zwan</w:t>
      </w:r>
      <w:r w:rsidR="005F60E3" w:rsidRPr="002A0080">
        <w:rPr>
          <w:rFonts w:eastAsia="Cambria" w:cs="Calibri"/>
        </w:rPr>
        <w:t>ą</w:t>
      </w:r>
      <w:r w:rsidR="00FB7F22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w dalszej części umowy </w:t>
      </w:r>
      <w:r w:rsidRPr="002A0080">
        <w:rPr>
          <w:rFonts w:eastAsia="Cambria" w:cs="Calibri"/>
          <w:b/>
        </w:rPr>
        <w:t>„</w:t>
      </w:r>
      <w:r w:rsidRPr="002A0080">
        <w:rPr>
          <w:rFonts w:eastAsia="Cambria" w:cs="Calibri"/>
          <w:b/>
          <w:bCs/>
        </w:rPr>
        <w:t>Wykonawcą".</w:t>
      </w:r>
    </w:p>
    <w:p w14:paraId="388164BB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</w:p>
    <w:p w14:paraId="200EFCED" w14:textId="1A656D24" w:rsidR="002A0080" w:rsidRPr="00003AE8" w:rsidRDefault="00506143" w:rsidP="002A0080">
      <w:pPr>
        <w:autoSpaceDE w:val="0"/>
        <w:autoSpaceDN w:val="0"/>
        <w:jc w:val="both"/>
        <w:rPr>
          <w:rFonts w:eastAsia="Cambria" w:cs="Calibri"/>
          <w:color w:val="7030A0"/>
        </w:rPr>
      </w:pPr>
      <w:r w:rsidRPr="00CE70EE">
        <w:rPr>
          <w:rFonts w:eastAsia="Cambria" w:cs="Calibri"/>
        </w:rPr>
        <w:t>Na po</w:t>
      </w:r>
      <w:r w:rsidR="00612D88">
        <w:rPr>
          <w:rFonts w:eastAsia="Cambria" w:cs="Calibri"/>
        </w:rPr>
        <w:t>d</w:t>
      </w:r>
      <w:r w:rsidRPr="00CE70EE">
        <w:rPr>
          <w:rFonts w:eastAsia="Cambria" w:cs="Calibri"/>
        </w:rPr>
        <w:t xml:space="preserve">stawie art. 2 ust. 1 pkt 1 ustawy z dnia 11 września 2019 r. Prawo zamówień publicznych (Dz. U. z 2024 r. poz. 1320 z </w:t>
      </w:r>
      <w:proofErr w:type="spellStart"/>
      <w:r w:rsidRPr="00CE70EE">
        <w:rPr>
          <w:rFonts w:eastAsia="Cambria" w:cs="Calibri"/>
        </w:rPr>
        <w:t>późn</w:t>
      </w:r>
      <w:proofErr w:type="spellEnd"/>
      <w:r w:rsidRPr="00CE70EE">
        <w:rPr>
          <w:rFonts w:eastAsia="Cambria" w:cs="Calibri"/>
        </w:rPr>
        <w:t xml:space="preserve">. zm.) oraz Regulaminu udzielenia przez Centrum Usług Społecznych w Tarnowie zamówień publicznych, których wartość, bez podatku od towarów i usług, jest mniejsza niż kwota 170.000 zł, stanowiącego załącznik do </w:t>
      </w:r>
      <w:r w:rsidR="00003AE8" w:rsidRPr="00CE70EE">
        <w:rPr>
          <w:rFonts w:eastAsia="Cambria" w:cs="Calibri"/>
        </w:rPr>
        <w:t>z</w:t>
      </w:r>
      <w:r w:rsidRPr="00CE70EE">
        <w:rPr>
          <w:rFonts w:eastAsia="Cambria" w:cs="Calibri"/>
        </w:rPr>
        <w:t>arządzenia Nr 4/2026 Dyrektora Centrum Usług Społecznych w Tarnowie z dnia 04 lutego 2026 r. w sprawie Regulaminu udzielenia przez Centrum Usług Społecznych w Tarnowie zamówień publicznych, których wartość, bez podatku od towarów i usług, jest mniejsza niż kwota 170.000 zł</w:t>
      </w:r>
      <w:r w:rsidR="00003AE8" w:rsidRPr="00CE70EE">
        <w:rPr>
          <w:rFonts w:eastAsia="Cambria" w:cs="Calibri"/>
        </w:rPr>
        <w:t xml:space="preserve"> oraz zgodnie z zasadą konkurencyjności, po </w:t>
      </w:r>
      <w:r w:rsidR="00E514A8" w:rsidRPr="00CE70EE">
        <w:rPr>
          <w:rFonts w:eastAsia="Cambria" w:cs="Calibri"/>
        </w:rPr>
        <w:t>przeprowadz</w:t>
      </w:r>
      <w:r w:rsidR="00003AE8" w:rsidRPr="00CE70EE">
        <w:rPr>
          <w:rFonts w:eastAsia="Cambria" w:cs="Calibri"/>
        </w:rPr>
        <w:t>eniu</w:t>
      </w:r>
      <w:r w:rsidR="00E514A8" w:rsidRPr="00CE70EE">
        <w:rPr>
          <w:rFonts w:eastAsia="Cambria" w:cs="Calibri"/>
        </w:rPr>
        <w:t xml:space="preserve"> zapytania ofertowego, </w:t>
      </w:r>
      <w:r w:rsidR="00E514A8">
        <w:rPr>
          <w:rFonts w:eastAsia="Cambria" w:cs="Calibri"/>
        </w:rPr>
        <w:t xml:space="preserve">znak sprawy: </w:t>
      </w:r>
      <w:r w:rsidR="00752A8B">
        <w:rPr>
          <w:rFonts w:eastAsia="Cambria" w:cs="Calibri"/>
        </w:rPr>
        <w:t>………………………………………..</w:t>
      </w:r>
      <w:r w:rsidR="00003AE8">
        <w:rPr>
          <w:rFonts w:eastAsia="Cambria" w:cs="Calibri"/>
        </w:rPr>
        <w:t>z dnia………….</w:t>
      </w:r>
      <w:r w:rsidR="00E514A8">
        <w:rPr>
          <w:rFonts w:eastAsia="Cambria" w:cs="Calibri"/>
        </w:rPr>
        <w:t>, strony zawierają umowę o następującej treści:</w:t>
      </w:r>
    </w:p>
    <w:p w14:paraId="57023A11" w14:textId="4007305F" w:rsidR="00F55784" w:rsidRPr="002A0080" w:rsidRDefault="00F55784" w:rsidP="00F55784">
      <w:pPr>
        <w:tabs>
          <w:tab w:val="left" w:pos="360"/>
        </w:tabs>
        <w:autoSpaceDE w:val="0"/>
        <w:autoSpaceDN w:val="0"/>
        <w:jc w:val="both"/>
        <w:rPr>
          <w:rFonts w:eastAsia="Cambria" w:cs="Calibri"/>
        </w:rPr>
      </w:pPr>
    </w:p>
    <w:p w14:paraId="0B7A79BE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bookmarkStart w:id="1" w:name="Przedmiot_umowy"/>
      <w:bookmarkEnd w:id="0"/>
      <w:bookmarkEnd w:id="1"/>
      <w:r w:rsidRPr="002A0080">
        <w:rPr>
          <w:rFonts w:eastAsia="Cambria" w:cs="Calibri"/>
        </w:rPr>
        <w:t>§ 1</w:t>
      </w:r>
    </w:p>
    <w:p w14:paraId="749D2026" w14:textId="30AA328E" w:rsidR="00F55784" w:rsidRPr="002A0080" w:rsidRDefault="00F55784" w:rsidP="00827B7F">
      <w:pPr>
        <w:numPr>
          <w:ilvl w:val="0"/>
          <w:numId w:val="4"/>
        </w:numPr>
        <w:autoSpaceDE w:val="0"/>
        <w:autoSpaceDN w:val="0"/>
        <w:ind w:left="284" w:hanging="284"/>
        <w:jc w:val="both"/>
        <w:rPr>
          <w:rFonts w:eastAsia="Cambria" w:cs="Calibri"/>
          <w:b/>
          <w:bCs/>
        </w:rPr>
      </w:pPr>
      <w:r w:rsidRPr="002A0080">
        <w:rPr>
          <w:rFonts w:eastAsia="Cambria" w:cs="Calibri"/>
        </w:rPr>
        <w:t>Zamawiający zleca, a Wykonawca przyjmuje do realizacji świadczenie</w:t>
      </w:r>
      <w:r w:rsidR="00275081" w:rsidRPr="002A0080">
        <w:rPr>
          <w:rFonts w:eastAsia="Cambria" w:cs="Calibri"/>
        </w:rPr>
        <w:t xml:space="preserve"> usług </w:t>
      </w:r>
      <w:r w:rsidR="00EB02C8" w:rsidRPr="002A0080">
        <w:rPr>
          <w:rFonts w:eastAsia="Cambria" w:cs="Calibri"/>
        </w:rPr>
        <w:t xml:space="preserve">w zakresie </w:t>
      </w:r>
      <w:r w:rsidR="00AA56FD" w:rsidRPr="002A0080">
        <w:rPr>
          <w:rFonts w:eastAsia="Cambria" w:cs="Calibri"/>
        </w:rPr>
        <w:t xml:space="preserve">indywidualnych </w:t>
      </w:r>
      <w:r w:rsidR="00EB02C8" w:rsidRPr="002A0080">
        <w:rPr>
          <w:rFonts w:eastAsia="Cambria" w:cs="Calibri"/>
        </w:rPr>
        <w:t>konsultacji pielęgniarskich dla</w:t>
      </w:r>
      <w:r w:rsidR="00275081" w:rsidRPr="002A0080">
        <w:rPr>
          <w:rFonts w:eastAsia="Cambria" w:cs="Calibri"/>
        </w:rPr>
        <w:t xml:space="preserve"> Uczestników Projektu p</w:t>
      </w:r>
      <w:r w:rsidR="001D7481">
        <w:rPr>
          <w:rFonts w:eastAsia="Cambria" w:cs="Calibri"/>
        </w:rPr>
        <w:t>n</w:t>
      </w:r>
      <w:r w:rsidR="00275081" w:rsidRPr="002A0080">
        <w:rPr>
          <w:rFonts w:eastAsia="Cambria" w:cs="Calibri"/>
        </w:rPr>
        <w:t xml:space="preserve">. </w:t>
      </w:r>
      <w:r w:rsidR="00275081" w:rsidRPr="002A0080">
        <w:rPr>
          <w:rFonts w:eastAsia="Cambria" w:cs="Calibri"/>
          <w:b/>
          <w:bCs/>
        </w:rPr>
        <w:t xml:space="preserve">„Miasto dla każdego, czyli </w:t>
      </w:r>
      <w:proofErr w:type="spellStart"/>
      <w:r w:rsidR="00275081" w:rsidRPr="002A0080">
        <w:rPr>
          <w:rFonts w:eastAsia="Cambria" w:cs="Calibri"/>
          <w:b/>
          <w:bCs/>
        </w:rPr>
        <w:t>odNOWA</w:t>
      </w:r>
      <w:proofErr w:type="spellEnd"/>
      <w:r w:rsidR="00275081" w:rsidRPr="002A0080">
        <w:rPr>
          <w:rFonts w:eastAsia="Cambria" w:cs="Calibri"/>
          <w:b/>
          <w:bCs/>
        </w:rPr>
        <w:t xml:space="preserve"> społeczna w</w:t>
      </w:r>
      <w:r w:rsidR="005D0C43" w:rsidRPr="002A0080">
        <w:rPr>
          <w:rFonts w:eastAsia="Cambria" w:cs="Calibri"/>
          <w:b/>
          <w:bCs/>
        </w:rPr>
        <w:t> </w:t>
      </w:r>
      <w:r w:rsidR="00275081" w:rsidRPr="002A0080">
        <w:rPr>
          <w:rFonts w:eastAsia="Cambria" w:cs="Calibri"/>
          <w:b/>
          <w:bCs/>
        </w:rPr>
        <w:t>Tarnowie”</w:t>
      </w:r>
      <w:r w:rsidR="00FC7EA3" w:rsidRPr="002A0080">
        <w:rPr>
          <w:rFonts w:eastAsia="Cambria" w:cs="Calibri"/>
          <w:b/>
          <w:bCs/>
        </w:rPr>
        <w:t>,</w:t>
      </w:r>
      <w:r w:rsidR="00275081" w:rsidRPr="002A0080">
        <w:rPr>
          <w:rFonts w:eastAsia="Cambria" w:cs="Calibri"/>
        </w:rPr>
        <w:t xml:space="preserve"> </w:t>
      </w:r>
      <w:r w:rsidR="00905EBD" w:rsidRPr="002A0080">
        <w:rPr>
          <w:rFonts w:eastAsia="Cambria" w:cs="Calibri"/>
        </w:rPr>
        <w:t xml:space="preserve">realizowanego w ramach </w:t>
      </w:r>
      <w:r w:rsidR="002459B3" w:rsidRPr="002A0080">
        <w:rPr>
          <w:rFonts w:eastAsia="Cambria" w:cs="Calibri"/>
        </w:rPr>
        <w:t>programu Fundusze Europejskie dla Małopolski</w:t>
      </w:r>
      <w:r w:rsidR="00FA5ED7" w:rsidRPr="002A0080">
        <w:rPr>
          <w:rFonts w:eastAsia="Cambria" w:cs="Calibri"/>
        </w:rPr>
        <w:t xml:space="preserve"> 2021 - 2027</w:t>
      </w:r>
      <w:r w:rsidR="00905EBD" w:rsidRPr="002A0080">
        <w:rPr>
          <w:rFonts w:eastAsia="Cambria" w:cs="Calibri"/>
        </w:rPr>
        <w:t xml:space="preserve">, </w:t>
      </w:r>
      <w:r w:rsidR="00275081" w:rsidRPr="002A0080">
        <w:rPr>
          <w:rFonts w:eastAsia="Cambria" w:cs="Calibri"/>
        </w:rPr>
        <w:t>współfinansowanego z</w:t>
      </w:r>
      <w:r w:rsidR="00905EBD" w:rsidRPr="002A0080">
        <w:rPr>
          <w:rFonts w:eastAsia="Cambria" w:cs="Calibri"/>
        </w:rPr>
        <w:t>e środków</w:t>
      </w:r>
      <w:r w:rsidR="00275081" w:rsidRPr="002A0080">
        <w:rPr>
          <w:rFonts w:eastAsia="Cambria" w:cs="Calibri"/>
        </w:rPr>
        <w:t xml:space="preserve"> Europejskiego Funduszu Społecznego Plus (EFS+)</w:t>
      </w:r>
      <w:r w:rsidR="00D72F3E" w:rsidRPr="002A0080">
        <w:rPr>
          <w:rFonts w:eastAsia="Cambria" w:cs="Calibri"/>
        </w:rPr>
        <w:t>.</w:t>
      </w:r>
    </w:p>
    <w:p w14:paraId="75B24755" w14:textId="28449FAE" w:rsidR="001D7481" w:rsidRPr="001D7481" w:rsidRDefault="001D7481" w:rsidP="00B40131">
      <w:pPr>
        <w:pStyle w:val="Akapitzlist"/>
        <w:widowControl/>
        <w:numPr>
          <w:ilvl w:val="0"/>
          <w:numId w:val="4"/>
        </w:numPr>
        <w:jc w:val="both"/>
        <w:rPr>
          <w:rFonts w:cstheme="minorHAnsi"/>
        </w:rPr>
      </w:pPr>
      <w:r w:rsidRPr="001D7481">
        <w:rPr>
          <w:rFonts w:cstheme="minorHAnsi"/>
        </w:rPr>
        <w:t>Przedmiot zamówienia, o którym mowa w ust. 1, obejmuje realizację indywidualnych konsultacji pielęgniarskich o charakterze profilaktyczno-diagnostycznym na rzecz Uczestników Projektu</w:t>
      </w:r>
      <w:r w:rsidR="00604D7B">
        <w:rPr>
          <w:rFonts w:cstheme="minorHAnsi"/>
        </w:rPr>
        <w:t>,</w:t>
      </w:r>
      <w:r w:rsidR="00E74F6E">
        <w:rPr>
          <w:rFonts w:cstheme="minorHAnsi"/>
        </w:rPr>
        <w:t xml:space="preserve"> </w:t>
      </w:r>
      <w:r w:rsidR="00E74F6E" w:rsidRPr="00E74F6E">
        <w:rPr>
          <w:rFonts w:cstheme="minorHAnsi"/>
          <w:color w:val="EE0000"/>
        </w:rPr>
        <w:t xml:space="preserve"> </w:t>
      </w:r>
      <w:r w:rsidRPr="001D7481">
        <w:rPr>
          <w:rFonts w:cstheme="minorHAnsi"/>
        </w:rPr>
        <w:t>w</w:t>
      </w:r>
      <w:r>
        <w:rPr>
          <w:rFonts w:cstheme="minorHAnsi"/>
        </w:rPr>
        <w:t> </w:t>
      </w:r>
      <w:r w:rsidRPr="001D7481">
        <w:rPr>
          <w:rFonts w:cstheme="minorHAnsi"/>
        </w:rPr>
        <w:t>liczbie</w:t>
      </w:r>
      <w:r>
        <w:rPr>
          <w:rFonts w:cstheme="minorHAnsi"/>
        </w:rPr>
        <w:t xml:space="preserve"> do</w:t>
      </w:r>
      <w:r w:rsidRPr="001D7481">
        <w:rPr>
          <w:rFonts w:cstheme="minorHAnsi"/>
        </w:rPr>
        <w:t xml:space="preserve"> 80</w:t>
      </w:r>
      <w:r w:rsidR="00E74F6E">
        <w:rPr>
          <w:rFonts w:cstheme="minorHAnsi"/>
        </w:rPr>
        <w:t xml:space="preserve"> konsultacji </w:t>
      </w:r>
      <w:r w:rsidRPr="001D7481">
        <w:rPr>
          <w:rFonts w:cstheme="minorHAnsi"/>
        </w:rPr>
        <w:t xml:space="preserve"> w 2026 r. oraz do 120 </w:t>
      </w:r>
      <w:r w:rsidR="00E74F6E">
        <w:rPr>
          <w:rFonts w:cstheme="minorHAnsi"/>
        </w:rPr>
        <w:t xml:space="preserve">konsultacji </w:t>
      </w:r>
      <w:r w:rsidRPr="001D7481">
        <w:rPr>
          <w:rFonts w:cstheme="minorHAnsi"/>
        </w:rPr>
        <w:t xml:space="preserve">w 2027 r., przy czym czas trwania jednej </w:t>
      </w:r>
      <w:r w:rsidR="00E74F6E">
        <w:rPr>
          <w:rFonts w:cstheme="minorHAnsi"/>
        </w:rPr>
        <w:t xml:space="preserve">konsultacji </w:t>
      </w:r>
      <w:r w:rsidRPr="001D7481">
        <w:rPr>
          <w:rFonts w:cstheme="minorHAnsi"/>
        </w:rPr>
        <w:t>wynosi 60 minut.</w:t>
      </w:r>
    </w:p>
    <w:p w14:paraId="7617AE1E" w14:textId="7126B9C9" w:rsidR="00B40131" w:rsidRPr="002A0080" w:rsidRDefault="00665D6C" w:rsidP="00B40131">
      <w:pPr>
        <w:pStyle w:val="Akapitzlist"/>
        <w:widowControl/>
        <w:numPr>
          <w:ilvl w:val="0"/>
          <w:numId w:val="4"/>
        </w:numPr>
        <w:jc w:val="both"/>
        <w:rPr>
          <w:rFonts w:cstheme="minorHAnsi"/>
        </w:rPr>
      </w:pPr>
      <w:r w:rsidRPr="002A0080">
        <w:t>Zakres usług</w:t>
      </w:r>
      <w:r w:rsidR="00AE241D" w:rsidRPr="002A0080">
        <w:t>,</w:t>
      </w:r>
      <w:r w:rsidRPr="002A0080">
        <w:t xml:space="preserve"> o któr</w:t>
      </w:r>
      <w:r w:rsidR="00AE241D" w:rsidRPr="002A0080">
        <w:t>ych</w:t>
      </w:r>
      <w:r w:rsidRPr="002A0080">
        <w:t xml:space="preserve"> mowa w ust. 1 i 2, obejmować będzie w szczególności:</w:t>
      </w:r>
    </w:p>
    <w:p w14:paraId="705E171C" w14:textId="5E926E9D" w:rsidR="00B40131" w:rsidRPr="002A0080" w:rsidRDefault="00B40131" w:rsidP="004631B1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t>przeprowadzanie wywiadów dotyczących ogólnego stanu zdrowia, samopoczucia oraz stylu życia uczestników</w:t>
      </w:r>
    </w:p>
    <w:p w14:paraId="223ACB26" w14:textId="1E77D05D" w:rsidR="005F60E3" w:rsidRPr="002A0080" w:rsidRDefault="005F60E3" w:rsidP="004631B1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 xml:space="preserve">udzielanie instruktażu w zakresie prawidłowego wykonywania pomiarów (np. ciśnienie, </w:t>
      </w:r>
      <w:r w:rsidR="00B40131" w:rsidRPr="002A0080">
        <w:rPr>
          <w:rFonts w:cstheme="minorHAnsi"/>
        </w:rPr>
        <w:t xml:space="preserve">  </w:t>
      </w:r>
      <w:r w:rsidRPr="002A0080">
        <w:rPr>
          <w:rFonts w:cstheme="minorHAnsi"/>
        </w:rPr>
        <w:t>poziom cukru) oraz ich interpretacji na potrzeby samoobserwacji;</w:t>
      </w:r>
    </w:p>
    <w:p w14:paraId="44903417" w14:textId="2C9C1BFB" w:rsidR="005F60E3" w:rsidRPr="002A0080" w:rsidRDefault="005F60E3" w:rsidP="004631B1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>prowadzenie bilansu wodnego oraz ocena ogólnego stanu uczestnika w kontekście jego samopoczucia i prowadzonego stylu życia;</w:t>
      </w:r>
    </w:p>
    <w:p w14:paraId="6B2B348A" w14:textId="0ABC43D6" w:rsidR="005F60E3" w:rsidRPr="002A0080" w:rsidRDefault="005F60E3" w:rsidP="002B7BC3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 xml:space="preserve">przekazywanie wiedzy i wskazówek w zakresie szeroko pojętej profilaktyki prozdrowotnej, zasad zdrowego trybu życia, właściwego odżywiania, aktywności fizycznej oraz </w:t>
      </w:r>
      <w:proofErr w:type="spellStart"/>
      <w:r w:rsidRPr="002A0080">
        <w:rPr>
          <w:rFonts w:cstheme="minorHAnsi"/>
        </w:rPr>
        <w:t>samopiel</w:t>
      </w:r>
      <w:r w:rsidR="0077481E" w:rsidRPr="002A0080">
        <w:rPr>
          <w:rFonts w:cstheme="minorHAnsi"/>
        </w:rPr>
        <w:t>ę</w:t>
      </w:r>
      <w:r w:rsidRPr="002A0080">
        <w:rPr>
          <w:rFonts w:cstheme="minorHAnsi"/>
        </w:rPr>
        <w:t>gnacji</w:t>
      </w:r>
      <w:proofErr w:type="spellEnd"/>
      <w:r w:rsidRPr="002A0080">
        <w:rPr>
          <w:rFonts w:cstheme="minorHAnsi"/>
        </w:rPr>
        <w:t>;</w:t>
      </w:r>
    </w:p>
    <w:p w14:paraId="738B7855" w14:textId="6CEF4AF0" w:rsidR="005F60E3" w:rsidRPr="002A0080" w:rsidRDefault="005F60E3" w:rsidP="002B7BC3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 xml:space="preserve">informowanie członków rodziny uczestnika na temat przestrzegania zasad prozdrowotnych </w:t>
      </w:r>
      <w:r w:rsidRPr="002A0080">
        <w:rPr>
          <w:rFonts w:cstheme="minorHAnsi"/>
        </w:rPr>
        <w:br/>
        <w:t>(w tym higiena, opieka i pielęgnacja w zależności od potrzeb, podawania leków)</w:t>
      </w:r>
      <w:r w:rsidR="00033240" w:rsidRPr="002A0080">
        <w:rPr>
          <w:rFonts w:cstheme="minorHAnsi"/>
        </w:rPr>
        <w:t>;</w:t>
      </w:r>
    </w:p>
    <w:p w14:paraId="48944BCA" w14:textId="6B04D83F" w:rsidR="005F60E3" w:rsidRPr="002A0080" w:rsidRDefault="005F60E3" w:rsidP="002B7BC3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lastRenderedPageBreak/>
        <w:t>wizyty w miejscu zamieszkania uczestników, mające na celu obserwację, rozmowę oraz wsparcie informacyjne i emocjonalne;</w:t>
      </w:r>
    </w:p>
    <w:p w14:paraId="7C2C6869" w14:textId="4E11F9AF" w:rsidR="005F60E3" w:rsidRPr="002A0080" w:rsidRDefault="005F60E3" w:rsidP="002B7BC3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>prowadzenie rozmów pogłębiających zrozumienie potrzeb, problemów oraz możliwości uczestników;</w:t>
      </w:r>
    </w:p>
    <w:p w14:paraId="4EAE70CA" w14:textId="04C1263E" w:rsidR="005F60E3" w:rsidRPr="002A0080" w:rsidRDefault="005F60E3" w:rsidP="002B7BC3">
      <w:pPr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 xml:space="preserve">dokonywanie oceny sytuacji życiowej uczestników i </w:t>
      </w:r>
      <w:r w:rsidR="005505EC" w:rsidRPr="002A0080">
        <w:rPr>
          <w:rFonts w:cstheme="minorHAnsi"/>
        </w:rPr>
        <w:t>ewentualne</w:t>
      </w:r>
      <w:r w:rsidRPr="002A0080">
        <w:rPr>
          <w:rFonts w:cstheme="minorHAnsi"/>
        </w:rPr>
        <w:t xml:space="preserve"> zgłaszanie potrzeby dalszego wsparcia (np. psychologicznego, socjalnego, rehabilitacyjnego);</w:t>
      </w:r>
    </w:p>
    <w:p w14:paraId="1529DDE9" w14:textId="7CB60632" w:rsidR="005F60E3" w:rsidRPr="002A0080" w:rsidRDefault="005F60E3" w:rsidP="002B7BC3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>pomoc w nawiązywaniu kontaktu z odpowiednimi inst</w:t>
      </w:r>
      <w:r w:rsidR="00033240" w:rsidRPr="002A0080">
        <w:rPr>
          <w:rFonts w:cstheme="minorHAnsi"/>
        </w:rPr>
        <w:t>ytucjami oferującymi wsparcie w </w:t>
      </w:r>
      <w:r w:rsidRPr="002A0080">
        <w:rPr>
          <w:rFonts w:cstheme="minorHAnsi"/>
        </w:rPr>
        <w:t>zakresie zdrowotnym, społecznym, kulturalnym czy rekreacyjnym;</w:t>
      </w:r>
    </w:p>
    <w:p w14:paraId="0232F609" w14:textId="77777777" w:rsidR="005F60E3" w:rsidRPr="002A0080" w:rsidRDefault="005F60E3" w:rsidP="002B7BC3">
      <w:pPr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>kierowanie uczestników do odpowiednich specjalistów lub placówek, jeśli zaistnieje taka potrzeba, w celu uzyskania właściwego wsparcia;</w:t>
      </w:r>
    </w:p>
    <w:p w14:paraId="78156832" w14:textId="1C61BA3B" w:rsidR="005F60E3" w:rsidRPr="002A0080" w:rsidRDefault="002D7951" w:rsidP="002B7BC3">
      <w:pPr>
        <w:pStyle w:val="Akapitzlist"/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 xml:space="preserve"> </w:t>
      </w:r>
      <w:r w:rsidR="005F60E3" w:rsidRPr="002A0080">
        <w:rPr>
          <w:rFonts w:cstheme="minorHAnsi"/>
        </w:rPr>
        <w:t>pełnienie funkcji punktu kontaktowego i wsparcia – informacyjnego, emocjonalnego oraz społecznego;</w:t>
      </w:r>
    </w:p>
    <w:p w14:paraId="684B3775" w14:textId="77777777" w:rsidR="005F60E3" w:rsidRPr="002A0080" w:rsidRDefault="005F60E3" w:rsidP="002B7BC3">
      <w:pPr>
        <w:widowControl/>
        <w:numPr>
          <w:ilvl w:val="0"/>
          <w:numId w:val="31"/>
        </w:numPr>
        <w:tabs>
          <w:tab w:val="left" w:pos="1985"/>
        </w:tabs>
        <w:jc w:val="both"/>
        <w:rPr>
          <w:rFonts w:cstheme="minorHAnsi"/>
        </w:rPr>
      </w:pPr>
      <w:r w:rsidRPr="002A0080">
        <w:rPr>
          <w:rFonts w:cstheme="minorHAnsi"/>
        </w:rPr>
        <w:t>informowanie o lokalnych inicjatywach, wydarzeniach i zajęciach sprzyjających aktywizacji społecznej;</w:t>
      </w:r>
    </w:p>
    <w:p w14:paraId="289B66A3" w14:textId="0C3734C3" w:rsidR="005F60E3" w:rsidRPr="002A0080" w:rsidRDefault="00B40131" w:rsidP="009F4DC0">
      <w:pPr>
        <w:pStyle w:val="Akapitzlist"/>
        <w:widowControl/>
        <w:numPr>
          <w:ilvl w:val="0"/>
          <w:numId w:val="31"/>
        </w:numPr>
        <w:tabs>
          <w:tab w:val="left" w:pos="1985"/>
        </w:tabs>
        <w:ind w:left="720"/>
        <w:jc w:val="both"/>
      </w:pPr>
      <w:r w:rsidRPr="00E37887">
        <w:rPr>
          <w:rFonts w:cstheme="minorHAnsi"/>
        </w:rPr>
        <w:t>motywowanie uczestników</w:t>
      </w:r>
      <w:r w:rsidR="004631B1" w:rsidRPr="00E37887">
        <w:rPr>
          <w:rFonts w:cstheme="minorHAnsi"/>
        </w:rPr>
        <w:t xml:space="preserve"> do korzystania z dostępnych form wsparcia</w:t>
      </w:r>
      <w:r w:rsidR="00E37887" w:rsidRPr="00E37887">
        <w:rPr>
          <w:rFonts w:cstheme="minorHAnsi"/>
        </w:rPr>
        <w:t xml:space="preserve"> </w:t>
      </w:r>
      <w:r w:rsidR="004631B1" w:rsidRPr="002A0080">
        <w:t>oraz aktywności fizycznej i społecznej.</w:t>
      </w:r>
    </w:p>
    <w:p w14:paraId="408D3F73" w14:textId="1C489FE4" w:rsidR="00F55784" w:rsidRPr="002A0080" w:rsidRDefault="00F55784" w:rsidP="004631B1">
      <w:pPr>
        <w:pStyle w:val="Akapitzlist"/>
        <w:numPr>
          <w:ilvl w:val="0"/>
          <w:numId w:val="4"/>
        </w:numPr>
        <w:tabs>
          <w:tab w:val="left" w:pos="1985"/>
        </w:tabs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zobowiązany jest zrealizować usługi, o których mowa w ust. </w:t>
      </w:r>
      <w:r w:rsidR="001D7481" w:rsidRPr="00631A24">
        <w:rPr>
          <w:rFonts w:eastAsia="Cambria" w:cs="Calibri"/>
        </w:rPr>
        <w:t>1-3</w:t>
      </w:r>
      <w:r w:rsidRPr="001D7481">
        <w:rPr>
          <w:rFonts w:eastAsia="Cambria" w:cs="Calibri"/>
          <w:color w:val="7030A0"/>
        </w:rPr>
        <w:t xml:space="preserve">, </w:t>
      </w:r>
      <w:r w:rsidRPr="002A0080">
        <w:rPr>
          <w:rFonts w:eastAsia="Cambria" w:cs="Calibri"/>
        </w:rPr>
        <w:t>na warunkach i</w:t>
      </w:r>
      <w:r w:rsidR="001D7481">
        <w:rPr>
          <w:rFonts w:eastAsia="Cambria" w:cs="Calibri"/>
        </w:rPr>
        <w:t> </w:t>
      </w:r>
      <w:r w:rsidRPr="002A0080">
        <w:rPr>
          <w:rFonts w:eastAsia="Cambria" w:cs="Calibri"/>
        </w:rPr>
        <w:t xml:space="preserve">zgodnie z postanowieniami wynikającymi z niniejszej umowy, zapytania ofertowego z dnia </w:t>
      </w:r>
      <w:r w:rsidR="000E4363">
        <w:rPr>
          <w:rFonts w:eastAsia="Cambria" w:cs="Calibri"/>
        </w:rPr>
        <w:t>…………………</w:t>
      </w:r>
      <w:r w:rsidRPr="002A0080">
        <w:rPr>
          <w:rFonts w:eastAsia="Cambria" w:cs="Calibri"/>
        </w:rPr>
        <w:t xml:space="preserve">., znak: </w:t>
      </w:r>
      <w:r w:rsidR="000E4363">
        <w:rPr>
          <w:rFonts w:eastAsia="Cambria" w:cs="Calibri"/>
        </w:rPr>
        <w:t>…………………………..</w:t>
      </w:r>
      <w:r w:rsidRPr="002A0080">
        <w:rPr>
          <w:rFonts w:eastAsia="Cambria" w:cs="Calibri"/>
        </w:rPr>
        <w:t xml:space="preserve">, i złożonej oferty z dnia </w:t>
      </w:r>
      <w:r w:rsidR="000E4363">
        <w:rPr>
          <w:rFonts w:eastAsia="Cambria" w:cs="Calibri"/>
        </w:rPr>
        <w:t>……………………………………</w:t>
      </w:r>
      <w:r w:rsidRPr="002A0080">
        <w:rPr>
          <w:rFonts w:eastAsia="Cambria" w:cs="Calibri"/>
        </w:rPr>
        <w:t xml:space="preserve">. </w:t>
      </w:r>
    </w:p>
    <w:p w14:paraId="653D4430" w14:textId="77777777" w:rsidR="00F55784" w:rsidRDefault="00F55784" w:rsidP="004631B1">
      <w:pPr>
        <w:numPr>
          <w:ilvl w:val="0"/>
          <w:numId w:val="4"/>
        </w:numPr>
        <w:tabs>
          <w:tab w:val="left" w:pos="1985"/>
        </w:tabs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nie może korzystać w przyszłości bez zgody Zamawiającego z materiałów i informacji uzyskanych w związku z wykonywaniem przedmiotu niniejszej umowy oraz udostępniać ich osobom trzecim.</w:t>
      </w:r>
    </w:p>
    <w:p w14:paraId="6110444A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2</w:t>
      </w:r>
    </w:p>
    <w:p w14:paraId="7F9B58DA" w14:textId="6BAEAD5A" w:rsidR="00631A24" w:rsidRPr="00604D7B" w:rsidRDefault="00F55784" w:rsidP="00631A24">
      <w:pPr>
        <w:pStyle w:val="Akapitzlist"/>
        <w:numPr>
          <w:ilvl w:val="0"/>
          <w:numId w:val="5"/>
        </w:numPr>
        <w:ind w:left="284" w:hanging="284"/>
        <w:rPr>
          <w:rFonts w:eastAsia="Cambria" w:cs="Calibri"/>
        </w:rPr>
      </w:pPr>
      <w:r w:rsidRPr="00604D7B">
        <w:rPr>
          <w:rFonts w:eastAsia="Cambria" w:cs="Calibri"/>
        </w:rPr>
        <w:t>Wykonawca</w:t>
      </w:r>
      <w:r w:rsidR="00631A24" w:rsidRPr="00604D7B">
        <w:rPr>
          <w:rFonts w:eastAsia="Cambria" w:cs="Calibri"/>
        </w:rPr>
        <w:t xml:space="preserve"> oświadcza, że osoba</w:t>
      </w:r>
      <w:r w:rsidR="00E74F6E" w:rsidRPr="00604D7B">
        <w:rPr>
          <w:rFonts w:eastAsia="Cambria" w:cs="Calibri"/>
        </w:rPr>
        <w:t>/y</w:t>
      </w:r>
      <w:r w:rsidR="00631A24" w:rsidRPr="00604D7B">
        <w:rPr>
          <w:rFonts w:eastAsia="Cambria" w:cs="Calibri"/>
        </w:rPr>
        <w:t xml:space="preserve"> dedykowana</w:t>
      </w:r>
      <w:r w:rsidR="00E74F6E" w:rsidRPr="00604D7B">
        <w:rPr>
          <w:rFonts w:eastAsia="Cambria" w:cs="Calibri"/>
        </w:rPr>
        <w:t xml:space="preserve">/e </w:t>
      </w:r>
      <w:r w:rsidR="00631A24" w:rsidRPr="00604D7B">
        <w:rPr>
          <w:rFonts w:eastAsia="Cambria" w:cs="Calibri"/>
        </w:rPr>
        <w:t>do realizacji zamówienia posiada</w:t>
      </w:r>
      <w:r w:rsidR="00E74F6E" w:rsidRPr="00604D7B">
        <w:rPr>
          <w:rFonts w:eastAsia="Cambria" w:cs="Calibri"/>
        </w:rPr>
        <w:t>/ją</w:t>
      </w:r>
      <w:r w:rsidR="00631A24" w:rsidRPr="00604D7B">
        <w:rPr>
          <w:rFonts w:eastAsia="Cambria" w:cs="Calibri"/>
        </w:rPr>
        <w:t xml:space="preserve"> wymagane wykształcenie, doświadczenie zawodowe i kwalifikacje do świadczenia usług</w:t>
      </w:r>
      <w:r w:rsidR="00E74F6E" w:rsidRPr="00604D7B">
        <w:rPr>
          <w:rFonts w:eastAsia="Cambria" w:cs="Calibri"/>
        </w:rPr>
        <w:t xml:space="preserve"> </w:t>
      </w:r>
      <w:r w:rsidR="00631A24" w:rsidRPr="00604D7B">
        <w:rPr>
          <w:rFonts w:eastAsia="Cambria" w:cs="Calibri"/>
        </w:rPr>
        <w:t>określon</w:t>
      </w:r>
      <w:r w:rsidR="00E74F6E" w:rsidRPr="00604D7B">
        <w:rPr>
          <w:rFonts w:eastAsia="Cambria" w:cs="Calibri"/>
        </w:rPr>
        <w:t>ych</w:t>
      </w:r>
      <w:r w:rsidR="00631A24" w:rsidRPr="00604D7B">
        <w:rPr>
          <w:rFonts w:eastAsia="Cambria" w:cs="Calibri"/>
        </w:rPr>
        <w:t xml:space="preserve"> w § 1 </w:t>
      </w:r>
    </w:p>
    <w:p w14:paraId="56D31A02" w14:textId="7F6086A1" w:rsidR="00F55784" w:rsidRPr="00604D7B" w:rsidRDefault="000632B1" w:rsidP="00631A24">
      <w:pPr>
        <w:pStyle w:val="Akapitzlist"/>
        <w:numPr>
          <w:ilvl w:val="0"/>
          <w:numId w:val="5"/>
        </w:numPr>
        <w:ind w:left="284" w:hanging="284"/>
        <w:rPr>
          <w:rFonts w:eastAsia="Cambria" w:cs="Calibri"/>
        </w:rPr>
      </w:pPr>
      <w:r w:rsidRPr="00604D7B">
        <w:t>W przypadku</w:t>
      </w:r>
      <w:r w:rsidR="00033240" w:rsidRPr="00604D7B">
        <w:t xml:space="preserve"> wystąpienia</w:t>
      </w:r>
      <w:r w:rsidRPr="00604D7B">
        <w:t xml:space="preserve"> nieprzewidzianych okoliczności uniemożliwiających realizację usług</w:t>
      </w:r>
      <w:r w:rsidR="00E74F6E" w:rsidRPr="00604D7B">
        <w:t xml:space="preserve"> </w:t>
      </w:r>
      <w:r w:rsidRPr="00604D7B">
        <w:t>przez osobę</w:t>
      </w:r>
      <w:r w:rsidR="00E74F6E" w:rsidRPr="00604D7B">
        <w:t>/y</w:t>
      </w:r>
      <w:r w:rsidRPr="00604D7B">
        <w:t xml:space="preserve"> wskazaną</w:t>
      </w:r>
      <w:r w:rsidR="00E74F6E" w:rsidRPr="00604D7B">
        <w:t>/e</w:t>
      </w:r>
      <w:r w:rsidRPr="00604D7B">
        <w:t xml:space="preserve"> w ofercie</w:t>
      </w:r>
      <w:r w:rsidR="000B199D" w:rsidRPr="00604D7B">
        <w:t>,</w:t>
      </w:r>
      <w:r w:rsidRPr="00604D7B">
        <w:t xml:space="preserve"> </w:t>
      </w:r>
      <w:r w:rsidR="000B199D" w:rsidRPr="00604D7B">
        <w:t>W</w:t>
      </w:r>
      <w:r w:rsidRPr="00604D7B">
        <w:t>ykonawca zagwarantuje zastępstwo innej</w:t>
      </w:r>
      <w:r w:rsidR="00E74F6E" w:rsidRPr="00604D7B">
        <w:t>/</w:t>
      </w:r>
      <w:proofErr w:type="spellStart"/>
      <w:r w:rsidR="00E74F6E" w:rsidRPr="00604D7B">
        <w:t>ych</w:t>
      </w:r>
      <w:proofErr w:type="spellEnd"/>
      <w:r w:rsidRPr="00604D7B">
        <w:t xml:space="preserve"> osoby</w:t>
      </w:r>
      <w:r w:rsidR="00E74F6E" w:rsidRPr="00604D7B">
        <w:t>/osób</w:t>
      </w:r>
      <w:r w:rsidRPr="00604D7B">
        <w:t xml:space="preserve">. </w:t>
      </w:r>
      <w:r w:rsidR="000B199D" w:rsidRPr="00604D7B">
        <w:t xml:space="preserve">Zmiana osób (a także wskazanie nowej osoby, która będzie świadczyć usługi w zakresie konsultacji pielęgniarskich) może nastąpić na zasadach określonych w </w:t>
      </w:r>
      <w:r w:rsidR="000B199D" w:rsidRPr="00604D7B">
        <w:rPr>
          <w:rFonts w:eastAsia="Cambria" w:cs="Calibri"/>
        </w:rPr>
        <w:t>§ 9 ust. 1 pkt</w:t>
      </w:r>
      <w:r w:rsidR="002B7BC3" w:rsidRPr="00604D7B">
        <w:rPr>
          <w:rFonts w:eastAsia="Cambria" w:cs="Calibri"/>
        </w:rPr>
        <w:t>.</w:t>
      </w:r>
      <w:r w:rsidR="000B199D" w:rsidRPr="00604D7B">
        <w:rPr>
          <w:rFonts w:eastAsia="Cambria" w:cs="Calibri"/>
        </w:rPr>
        <w:t xml:space="preserve"> 5 niniejszej umowy.</w:t>
      </w:r>
      <w:r w:rsidR="000B199D" w:rsidRPr="00604D7B">
        <w:t xml:space="preserve">  </w:t>
      </w:r>
    </w:p>
    <w:p w14:paraId="7B99939E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3</w:t>
      </w:r>
    </w:p>
    <w:p w14:paraId="4DC10CE2" w14:textId="092B9063" w:rsidR="00F55784" w:rsidRPr="00E91D85" w:rsidRDefault="00F55784" w:rsidP="000E4363">
      <w:pPr>
        <w:autoSpaceDE w:val="0"/>
        <w:autoSpaceDN w:val="0"/>
        <w:spacing w:before="1"/>
        <w:ind w:left="284" w:right="114"/>
        <w:jc w:val="both"/>
        <w:rPr>
          <w:rFonts w:eastAsia="Cambria" w:cs="Calibri"/>
          <w:color w:val="EE0000"/>
        </w:rPr>
      </w:pPr>
      <w:r w:rsidRPr="002A0080">
        <w:rPr>
          <w:rFonts w:eastAsia="Cambria" w:cs="Calibri"/>
        </w:rPr>
        <w:t xml:space="preserve">Zamówienie będzie realizowane w okresie od dnia </w:t>
      </w:r>
      <w:r w:rsidR="006222E6" w:rsidRPr="002A0080">
        <w:rPr>
          <w:rFonts w:eastAsia="Cambria" w:cs="Calibri"/>
        </w:rPr>
        <w:t xml:space="preserve">zawarcia </w:t>
      </w:r>
      <w:r w:rsidRPr="002A0080">
        <w:rPr>
          <w:rFonts w:eastAsia="Cambria" w:cs="Calibri"/>
        </w:rPr>
        <w:t xml:space="preserve">umowy </w:t>
      </w:r>
      <w:r w:rsidRPr="002A0080">
        <w:rPr>
          <w:rFonts w:eastAsia="Cambria" w:cs="Calibri"/>
          <w:b/>
          <w:bCs/>
        </w:rPr>
        <w:t>do 1</w:t>
      </w:r>
      <w:r w:rsidR="00A57D2D" w:rsidRPr="002A0080">
        <w:rPr>
          <w:rFonts w:eastAsia="Cambria" w:cs="Calibri"/>
          <w:b/>
          <w:bCs/>
        </w:rPr>
        <w:t>0</w:t>
      </w:r>
      <w:r w:rsidRPr="002A0080">
        <w:rPr>
          <w:rFonts w:eastAsia="Cambria" w:cs="Calibri"/>
          <w:b/>
          <w:bCs/>
        </w:rPr>
        <w:t xml:space="preserve"> grudnia 202</w:t>
      </w:r>
      <w:r w:rsidR="000E4363">
        <w:rPr>
          <w:rFonts w:eastAsia="Cambria" w:cs="Calibri"/>
          <w:b/>
          <w:bCs/>
        </w:rPr>
        <w:t>7</w:t>
      </w:r>
      <w:r w:rsidRPr="002A0080">
        <w:rPr>
          <w:rFonts w:eastAsia="Cambria" w:cs="Calibri"/>
          <w:b/>
          <w:bCs/>
        </w:rPr>
        <w:t xml:space="preserve"> r.</w:t>
      </w:r>
      <w:r w:rsidRPr="002A0080">
        <w:rPr>
          <w:rFonts w:eastAsia="Cambria" w:cs="Calibri"/>
        </w:rPr>
        <w:t xml:space="preserve"> </w:t>
      </w:r>
    </w:p>
    <w:p w14:paraId="021816F1" w14:textId="77777777" w:rsidR="00F55784" w:rsidRPr="002A0080" w:rsidRDefault="00F55784" w:rsidP="00F55784">
      <w:pPr>
        <w:autoSpaceDE w:val="0"/>
        <w:autoSpaceDN w:val="0"/>
        <w:spacing w:before="1"/>
        <w:ind w:right="114"/>
        <w:jc w:val="both"/>
        <w:rPr>
          <w:rFonts w:eastAsia="Cambria" w:cs="Calibri"/>
        </w:rPr>
      </w:pPr>
    </w:p>
    <w:p w14:paraId="7134D10C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4</w:t>
      </w:r>
    </w:p>
    <w:p w14:paraId="638920EC" w14:textId="67AD1BEC" w:rsidR="003F5D90" w:rsidRPr="002A0080" w:rsidRDefault="00A57D2D" w:rsidP="007B33D9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Usługi realizowane będą od poniedziałku do piątku, w godzinach od 8:00 do 19:00, w wyjątkowych sytuacjach usługa może zostać zrealizowana także w soboty</w:t>
      </w:r>
      <w:r w:rsidR="00764F83" w:rsidRPr="002A0080">
        <w:rPr>
          <w:rFonts w:eastAsia="Cambria" w:cs="Calibri"/>
        </w:rPr>
        <w:t xml:space="preserve">, </w:t>
      </w:r>
      <w:r w:rsidR="007B33D9" w:rsidRPr="002A0080">
        <w:rPr>
          <w:rFonts w:eastAsia="Cambria" w:cs="Calibri"/>
        </w:rPr>
        <w:t xml:space="preserve">w miejscu zamieszkania </w:t>
      </w:r>
      <w:r w:rsidR="001D7481">
        <w:rPr>
          <w:rFonts w:eastAsia="Cambria" w:cs="Calibri"/>
        </w:rPr>
        <w:t>U</w:t>
      </w:r>
      <w:r w:rsidR="007B33D9" w:rsidRPr="002A0080">
        <w:rPr>
          <w:rFonts w:eastAsia="Cambria" w:cs="Calibri"/>
        </w:rPr>
        <w:t>czestnika</w:t>
      </w:r>
      <w:r w:rsidR="006222E6" w:rsidRPr="002A0080">
        <w:rPr>
          <w:rFonts w:eastAsia="Cambria" w:cs="Calibri"/>
        </w:rPr>
        <w:t xml:space="preserve"> </w:t>
      </w:r>
      <w:r w:rsidR="001D7481">
        <w:rPr>
          <w:rFonts w:eastAsia="Cambria" w:cs="Calibri"/>
        </w:rPr>
        <w:t>P</w:t>
      </w:r>
      <w:r w:rsidR="006222E6" w:rsidRPr="002A0080">
        <w:rPr>
          <w:rFonts w:eastAsia="Cambria" w:cs="Calibri"/>
        </w:rPr>
        <w:t xml:space="preserve">rojektu na terenie </w:t>
      </w:r>
      <w:r w:rsidR="001360CD" w:rsidRPr="002A0080">
        <w:rPr>
          <w:rFonts w:eastAsia="Cambria" w:cs="Calibri"/>
        </w:rPr>
        <w:t>miasta Tarnowa.</w:t>
      </w:r>
    </w:p>
    <w:p w14:paraId="0F734E2A" w14:textId="6BD89422" w:rsidR="00F55784" w:rsidRPr="00604D7B" w:rsidRDefault="00F55784" w:rsidP="003F5D90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Podstawą </w:t>
      </w:r>
      <w:r w:rsidR="00E74F6E" w:rsidRPr="00604D7B">
        <w:rPr>
          <w:rFonts w:eastAsia="Cambria" w:cs="Calibri"/>
        </w:rPr>
        <w:t xml:space="preserve">rozpoczęcia </w:t>
      </w:r>
      <w:r w:rsidRPr="00604D7B">
        <w:rPr>
          <w:rFonts w:eastAsia="Cambria" w:cs="Calibri"/>
        </w:rPr>
        <w:t xml:space="preserve">realizacji usług jest </w:t>
      </w:r>
      <w:r w:rsidRPr="00604D7B">
        <w:rPr>
          <w:rFonts w:eastAsia="Cambria" w:cs="Calibri"/>
          <w:b/>
          <w:bCs/>
        </w:rPr>
        <w:t xml:space="preserve">Karta </w:t>
      </w:r>
      <w:r w:rsidR="00731356" w:rsidRPr="00604D7B">
        <w:rPr>
          <w:rFonts w:eastAsia="Cambria" w:cs="Calibri"/>
          <w:b/>
          <w:bCs/>
        </w:rPr>
        <w:t>ewidencji czasu pracy</w:t>
      </w:r>
      <w:r w:rsidRPr="00604D7B">
        <w:rPr>
          <w:rFonts w:eastAsia="Cambria" w:cs="Calibri"/>
        </w:rPr>
        <w:t xml:space="preserve">, której wzór stanowi załącznik nr </w:t>
      </w:r>
      <w:r w:rsidR="007B33D9" w:rsidRPr="00604D7B">
        <w:rPr>
          <w:rFonts w:eastAsia="Cambria" w:cs="Calibri"/>
        </w:rPr>
        <w:t>1</w:t>
      </w:r>
      <w:r w:rsidR="00731356" w:rsidRPr="00604D7B">
        <w:rPr>
          <w:rFonts w:eastAsia="Cambria" w:cs="Calibri"/>
          <w:b/>
          <w:bCs/>
        </w:rPr>
        <w:t>.</w:t>
      </w:r>
      <w:r w:rsidR="00731356" w:rsidRPr="00604D7B">
        <w:rPr>
          <w:rFonts w:eastAsia="Cambria" w:cs="Calibri"/>
        </w:rPr>
        <w:t xml:space="preserve"> </w:t>
      </w:r>
    </w:p>
    <w:p w14:paraId="558A6B96" w14:textId="474A9F6F" w:rsidR="00F55784" w:rsidRPr="00604D7B" w:rsidRDefault="00F55784">
      <w:pPr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604D7B">
        <w:rPr>
          <w:rFonts w:eastAsia="Cambria" w:cs="Calibri"/>
        </w:rPr>
        <w:t>Karta</w:t>
      </w:r>
      <w:r w:rsidR="00731356" w:rsidRPr="00604D7B">
        <w:rPr>
          <w:rFonts w:eastAsia="Cambria" w:cs="Calibri"/>
        </w:rPr>
        <w:t xml:space="preserve"> ewidencji czasu pracy</w:t>
      </w:r>
      <w:r w:rsidRPr="00604D7B">
        <w:rPr>
          <w:rFonts w:eastAsia="Cambria" w:cs="Calibri"/>
        </w:rPr>
        <w:t xml:space="preserve">, o której mowa w ust. </w:t>
      </w:r>
      <w:r w:rsidR="002E5CAD" w:rsidRPr="00604D7B">
        <w:rPr>
          <w:rFonts w:eastAsia="Cambria" w:cs="Calibri"/>
        </w:rPr>
        <w:t>2</w:t>
      </w:r>
      <w:r w:rsidRPr="00604D7B">
        <w:rPr>
          <w:rFonts w:eastAsia="Cambria" w:cs="Calibri"/>
        </w:rPr>
        <w:t>, będzie przekazywana Wykonawcy w wersji papierowej lub elektronicznej</w:t>
      </w:r>
      <w:r w:rsidR="00391F22" w:rsidRPr="00604D7B">
        <w:rPr>
          <w:rFonts w:eastAsia="Cambria" w:cs="Calibri"/>
        </w:rPr>
        <w:t xml:space="preserve"> w pliku zabezpieczonym hasłem</w:t>
      </w:r>
      <w:r w:rsidR="006E1310" w:rsidRPr="00604D7B">
        <w:rPr>
          <w:rFonts w:eastAsia="Cambria" w:cs="Calibri"/>
        </w:rPr>
        <w:t>.</w:t>
      </w:r>
    </w:p>
    <w:p w14:paraId="075765CF" w14:textId="0B97FDDE" w:rsidR="00731356" w:rsidRPr="002A0080" w:rsidRDefault="00731356" w:rsidP="00731356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604D7B">
        <w:rPr>
          <w:rFonts w:eastAsia="Cambria" w:cs="Calibri"/>
        </w:rPr>
        <w:t xml:space="preserve">Wykonawca </w:t>
      </w:r>
      <w:r w:rsidR="00391F22" w:rsidRPr="00604D7B">
        <w:rPr>
          <w:rFonts w:eastAsia="Cambria" w:cs="Calibri"/>
        </w:rPr>
        <w:t xml:space="preserve">jest </w:t>
      </w:r>
      <w:r w:rsidRPr="00604D7B">
        <w:rPr>
          <w:rFonts w:eastAsia="Cambria" w:cs="Calibri"/>
        </w:rPr>
        <w:t>zobowiązany do</w:t>
      </w:r>
      <w:r w:rsidR="00391F22" w:rsidRPr="00604D7B">
        <w:rPr>
          <w:rFonts w:eastAsia="Cambria" w:cs="Calibri"/>
        </w:rPr>
        <w:t xml:space="preserve"> nawiązania kontaktu z Uczestnikiem </w:t>
      </w:r>
      <w:r w:rsidR="001D7481" w:rsidRPr="00604D7B">
        <w:rPr>
          <w:rFonts w:eastAsia="Cambria" w:cs="Calibri"/>
        </w:rPr>
        <w:t>P</w:t>
      </w:r>
      <w:r w:rsidR="00391F22" w:rsidRPr="00604D7B">
        <w:rPr>
          <w:rFonts w:eastAsia="Cambria" w:cs="Calibri"/>
        </w:rPr>
        <w:t xml:space="preserve">rojektu i ustalenia terminu rozpoczęcia </w:t>
      </w:r>
      <w:r w:rsidR="00E74F6E" w:rsidRPr="00604D7B">
        <w:rPr>
          <w:rFonts w:eastAsia="Cambria" w:cs="Calibri"/>
        </w:rPr>
        <w:t xml:space="preserve">konsultacji </w:t>
      </w:r>
      <w:r w:rsidRPr="002A0080">
        <w:rPr>
          <w:rFonts w:eastAsia="Cambria" w:cs="Calibri"/>
        </w:rPr>
        <w:t xml:space="preserve">w terminie nie dłuższym niż 7 dni roboczych od dnia otrzymania od Zamawiającego listy Uczestników Projektu zakwalifikowanych do konsultacji z </w:t>
      </w:r>
      <w:r w:rsidR="007B33D9" w:rsidRPr="002A0080">
        <w:rPr>
          <w:rFonts w:eastAsia="Cambria" w:cs="Calibri"/>
        </w:rPr>
        <w:t>pielęgniarką</w:t>
      </w:r>
      <w:r w:rsidRPr="002A0080">
        <w:rPr>
          <w:rFonts w:eastAsia="Cambria" w:cs="Calibri"/>
        </w:rPr>
        <w:t xml:space="preserve">. </w:t>
      </w:r>
      <w:r w:rsidR="009B6BF1">
        <w:rPr>
          <w:rFonts w:eastAsia="Cambria" w:cs="Calibri"/>
        </w:rPr>
        <w:t xml:space="preserve">Pierwsza konsultacja powinna nastąpić nie później niż 30 dni od otrzymania </w:t>
      </w:r>
      <w:r w:rsidR="001D7481">
        <w:rPr>
          <w:rFonts w:eastAsia="Cambria" w:cs="Calibri"/>
        </w:rPr>
        <w:t>l</w:t>
      </w:r>
      <w:r w:rsidR="009B6BF1">
        <w:rPr>
          <w:rFonts w:eastAsia="Cambria" w:cs="Calibri"/>
        </w:rPr>
        <w:t>isty.</w:t>
      </w:r>
    </w:p>
    <w:p w14:paraId="768C8157" w14:textId="77777777" w:rsidR="00572D50" w:rsidRDefault="00572D50" w:rsidP="00572D50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7B7419">
        <w:rPr>
          <w:rFonts w:eastAsia="Cambria" w:cs="Calibri"/>
        </w:rPr>
        <w:t>Wykonawca zobowiązuje się do opracowania i przedłożenia</w:t>
      </w:r>
      <w:r>
        <w:rPr>
          <w:rFonts w:eastAsia="Cambria" w:cs="Calibri"/>
        </w:rPr>
        <w:t xml:space="preserve"> </w:t>
      </w:r>
      <w:r w:rsidRPr="007B7419">
        <w:rPr>
          <w:rFonts w:eastAsia="Cambria" w:cs="Calibri"/>
        </w:rPr>
        <w:t>harmonogramu obejmującego terminy uzgodnionych konsultacji.</w:t>
      </w:r>
    </w:p>
    <w:p w14:paraId="657D58F2" w14:textId="5BB00B1F" w:rsidR="004E5B11" w:rsidRDefault="00F55784" w:rsidP="007B7419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zobowiązany jest do przekazania Zamawiającemu Kart</w:t>
      </w:r>
      <w:r w:rsidR="00731356" w:rsidRPr="002A0080">
        <w:rPr>
          <w:rFonts w:eastAsia="Cambria" w:cs="Calibri"/>
        </w:rPr>
        <w:t xml:space="preserve"> ewidencji czasu pracy</w:t>
      </w:r>
      <w:r w:rsidRPr="002A0080">
        <w:rPr>
          <w:rFonts w:eastAsia="Cambria" w:cs="Calibri"/>
        </w:rPr>
        <w:t xml:space="preserve"> oraz </w:t>
      </w:r>
      <w:r w:rsidR="002E5CAD" w:rsidRPr="002A0080">
        <w:rPr>
          <w:rFonts w:eastAsia="Cambria" w:cs="Calibri"/>
        </w:rPr>
        <w:t>wykaz</w:t>
      </w:r>
      <w:r w:rsidR="00464A16" w:rsidRPr="002A0080">
        <w:rPr>
          <w:rFonts w:eastAsia="Cambria" w:cs="Calibri"/>
        </w:rPr>
        <w:t>u</w:t>
      </w:r>
      <w:r w:rsidR="00FB37A1" w:rsidRPr="002A0080">
        <w:rPr>
          <w:rFonts w:eastAsia="Cambria" w:cs="Calibri"/>
        </w:rPr>
        <w:t xml:space="preserve"> osób, zawierającego</w:t>
      </w:r>
      <w:r w:rsidR="00D55CDE" w:rsidRPr="002A0080">
        <w:rPr>
          <w:rFonts w:eastAsia="Cambria" w:cs="Calibri"/>
        </w:rPr>
        <w:t xml:space="preserve"> liczb</w:t>
      </w:r>
      <w:r w:rsidR="00FB37A1" w:rsidRPr="002A0080">
        <w:rPr>
          <w:rFonts w:eastAsia="Cambria" w:cs="Calibri"/>
        </w:rPr>
        <w:t>ę</w:t>
      </w:r>
      <w:r w:rsidR="00D55CDE" w:rsidRPr="002A0080">
        <w:rPr>
          <w:rFonts w:eastAsia="Cambria" w:cs="Calibri"/>
        </w:rPr>
        <w:t xml:space="preserve"> udzielonych konsultacji </w:t>
      </w:r>
      <w:r w:rsidRPr="002A0080">
        <w:rPr>
          <w:rFonts w:eastAsia="Cambria" w:cs="Calibri"/>
        </w:rPr>
        <w:t>w danym miesiącu,</w:t>
      </w:r>
      <w:r w:rsidR="00FB37A1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potwierdzającego realizację usług, do 14 dnia następnego miesiąca kalendarzowego, za miesiąc poprzedni w </w:t>
      </w:r>
      <w:r w:rsidR="001845CD">
        <w:rPr>
          <w:rFonts w:eastAsia="Cambria" w:cs="Calibri"/>
        </w:rPr>
        <w:t xml:space="preserve">którym realizowane były usługi. </w:t>
      </w:r>
      <w:r w:rsidR="003F5D90" w:rsidRPr="002A0080">
        <w:rPr>
          <w:rFonts w:eastAsia="Cambria" w:cs="Calibri"/>
        </w:rPr>
        <w:t>Odbiorca usługi winien potwierdzić własnoręcznym podpisem skorzystania z danej usługi.</w:t>
      </w:r>
    </w:p>
    <w:p w14:paraId="197BB7BB" w14:textId="12BC419B" w:rsidR="00F55784" w:rsidRPr="00CE70EE" w:rsidRDefault="004E5B11" w:rsidP="008B35BA">
      <w:pPr>
        <w:widowControl/>
        <w:numPr>
          <w:ilvl w:val="0"/>
          <w:numId w:val="7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CE70EE">
        <w:rPr>
          <w:rFonts w:asciiTheme="minorHAnsi" w:hAnsiTheme="minorHAnsi" w:cstheme="minorHAnsi"/>
        </w:rPr>
        <w:t xml:space="preserve">Regulacje dotyczące przetwarzania danych osobowych zostaną określone w odrębnej umowie. </w:t>
      </w:r>
    </w:p>
    <w:p w14:paraId="2ECFC568" w14:textId="77777777" w:rsidR="0037460E" w:rsidRPr="002A0080" w:rsidRDefault="0037460E" w:rsidP="002D0290">
      <w:pPr>
        <w:autoSpaceDE w:val="0"/>
        <w:autoSpaceDN w:val="0"/>
        <w:adjustRightInd w:val="0"/>
        <w:jc w:val="center"/>
        <w:rPr>
          <w:rFonts w:eastAsia="Cambria" w:cs="Calibri"/>
        </w:rPr>
      </w:pPr>
    </w:p>
    <w:p w14:paraId="6492FDB6" w14:textId="085E903A" w:rsidR="00F55784" w:rsidRPr="002A0080" w:rsidRDefault="00F55784" w:rsidP="002D0290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5</w:t>
      </w:r>
    </w:p>
    <w:p w14:paraId="761C2A5F" w14:textId="5F3D0F92" w:rsidR="00F55784" w:rsidRPr="002A0080" w:rsidRDefault="002B7BC3" w:rsidP="002D0290">
      <w:pPr>
        <w:autoSpaceDE w:val="0"/>
        <w:autoSpaceDN w:val="0"/>
        <w:spacing w:before="1"/>
        <w:ind w:right="114"/>
        <w:rPr>
          <w:rFonts w:eastAsia="Cambria" w:cs="Calibri"/>
        </w:rPr>
      </w:pPr>
      <w:r>
        <w:rPr>
          <w:rFonts w:eastAsia="Cambria" w:cs="Calibri"/>
        </w:rPr>
        <w:t xml:space="preserve">1. </w:t>
      </w:r>
      <w:r w:rsidR="00F55784" w:rsidRPr="002A0080">
        <w:rPr>
          <w:rFonts w:eastAsia="Cambria" w:cs="Calibri"/>
        </w:rPr>
        <w:t>W związku z wykonaniem przedmiotu umowy Wykonawca zobowiązuje się do:</w:t>
      </w:r>
    </w:p>
    <w:p w14:paraId="319276FF" w14:textId="13037BA3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realizowania usług zgodnie z wymogami umowy oraz złożoną ofertą,</w:t>
      </w:r>
    </w:p>
    <w:p w14:paraId="4D46BD0F" w14:textId="6E07162B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prowadzenia</w:t>
      </w:r>
      <w:r w:rsidR="00E74F6E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na bieżąco odpowiedniej dokumentacji, zawierającej informację o </w:t>
      </w:r>
      <w:r w:rsidR="0037460E" w:rsidRPr="002A0080">
        <w:rPr>
          <w:rFonts w:eastAsia="Cambria" w:cs="Calibri"/>
        </w:rPr>
        <w:t> </w:t>
      </w:r>
      <w:r w:rsidRPr="002A0080">
        <w:rPr>
          <w:rFonts w:eastAsia="Cambria" w:cs="Calibri"/>
        </w:rPr>
        <w:t xml:space="preserve">współfinansowaniu zadania ze środków Europejskiego Funduszu Społecznego Plus w ramach Programu Fundusze Europejskie dla Małopolski 2021 – 2027 oraz środków budżetu państwa, </w:t>
      </w:r>
    </w:p>
    <w:p w14:paraId="2DCFC836" w14:textId="12D41F77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umieszczania na wszelkich materiałach i dokumentach związanych z realizacj</w:t>
      </w:r>
      <w:r w:rsidR="004A62B7" w:rsidRPr="002A0080">
        <w:rPr>
          <w:rFonts w:eastAsia="Cambria" w:cs="Calibri"/>
        </w:rPr>
        <w:t>ą</w:t>
      </w:r>
      <w:r w:rsidRPr="002A0080">
        <w:rPr>
          <w:rFonts w:eastAsia="Cambria" w:cs="Calibri"/>
        </w:rPr>
        <w:t xml:space="preserve"> przedmiotu umowy logotypów zgodnych z „Podręcznikiem wnioskodawcy i beneficjenta Funduszy Europejskich na lata 2021 – 2027 w zakresie informacji i promocji” dostępnym na stronie www.fundusze.malopolska.pl, </w:t>
      </w:r>
    </w:p>
    <w:p w14:paraId="17407857" w14:textId="77777777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>informowania osób korzystających z usług o tym, że są one współfinansowane ze środków Unii Europejskiej w ramach Europejskiego Fundusz Społecznego Plus,</w:t>
      </w:r>
    </w:p>
    <w:p w14:paraId="1F556857" w14:textId="3416AD5C" w:rsidR="00F55784" w:rsidRPr="002A0080" w:rsidRDefault="00F5578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drukowania dokumentacji związanej z realizacją usług dwustronnie. Należy wykorzystywać papier i materiały </w:t>
      </w:r>
      <w:r w:rsidR="0037460E" w:rsidRPr="002A0080">
        <w:rPr>
          <w:rFonts w:eastAsia="Cambria" w:cs="Calibri"/>
        </w:rPr>
        <w:t>biurowe pochodzące z recyklingu,</w:t>
      </w:r>
    </w:p>
    <w:p w14:paraId="373C2D1B" w14:textId="629B547E" w:rsidR="001360CD" w:rsidRPr="002A0080" w:rsidRDefault="001360CD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t>zapewni</w:t>
      </w:r>
      <w:r w:rsidR="005D52B4" w:rsidRPr="002A0080">
        <w:t>eni</w:t>
      </w:r>
      <w:r w:rsidRPr="002A0080">
        <w:t>a na własny koszt dojazd do miejsca świadczenia usługi u uczestnika projektu na terenie miasta Tarnowa</w:t>
      </w:r>
      <w:r w:rsidR="0037460E" w:rsidRPr="002A0080">
        <w:t>,</w:t>
      </w:r>
    </w:p>
    <w:p w14:paraId="679E1944" w14:textId="0CF8CEA9" w:rsidR="001360CD" w:rsidRPr="002A0080" w:rsidRDefault="005D52B4" w:rsidP="002D0290">
      <w:pPr>
        <w:pStyle w:val="Akapitzlist"/>
        <w:widowControl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mbria" w:cs="Calibri"/>
        </w:rPr>
      </w:pPr>
      <w:r w:rsidRPr="002A0080">
        <w:t>zapewnienia</w:t>
      </w:r>
      <w:r w:rsidR="001360CD" w:rsidRPr="002A0080">
        <w:t xml:space="preserve"> </w:t>
      </w:r>
      <w:r w:rsidR="00501D0A" w:rsidRPr="002A0080">
        <w:t xml:space="preserve">wyposażenia oraz </w:t>
      </w:r>
      <w:r w:rsidR="001360CD" w:rsidRPr="002A0080">
        <w:t>materiał</w:t>
      </w:r>
      <w:r w:rsidRPr="002A0080">
        <w:t>ów</w:t>
      </w:r>
      <w:r w:rsidR="001360CD" w:rsidRPr="002A0080">
        <w:t xml:space="preserve"> niezbędn</w:t>
      </w:r>
      <w:r w:rsidRPr="002A0080">
        <w:t>ych</w:t>
      </w:r>
      <w:r w:rsidR="001360CD" w:rsidRPr="002A0080">
        <w:t xml:space="preserve"> do organizacji konsultacji</w:t>
      </w:r>
      <w:r w:rsidR="00195EBD" w:rsidRPr="002A0080">
        <w:t>.</w:t>
      </w:r>
    </w:p>
    <w:p w14:paraId="2A909711" w14:textId="77777777" w:rsidR="00F55784" w:rsidRPr="002A0080" w:rsidRDefault="00F55784" w:rsidP="00F55784">
      <w:pPr>
        <w:widowControl/>
        <w:autoSpaceDE w:val="0"/>
        <w:autoSpaceDN w:val="0"/>
        <w:adjustRightInd w:val="0"/>
        <w:ind w:left="284"/>
        <w:jc w:val="both"/>
        <w:rPr>
          <w:rFonts w:eastAsia="Cambria" w:cs="Calibri"/>
        </w:rPr>
      </w:pPr>
    </w:p>
    <w:p w14:paraId="08002944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</w:p>
    <w:p w14:paraId="093BD120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6</w:t>
      </w:r>
    </w:p>
    <w:p w14:paraId="1DCB254A" w14:textId="263563E9" w:rsidR="00092EA0" w:rsidRPr="001845CD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Za wykonanie przedmiotu umowy Zamawiający zapłaci Wykonawcy wynagrodzenie - </w:t>
      </w:r>
      <w:r w:rsidR="00220B79" w:rsidRPr="002A0080">
        <w:rPr>
          <w:rFonts w:eastAsia="Cambria" w:cs="Calibri"/>
        </w:rPr>
        <w:br/>
      </w:r>
      <w:r w:rsidRPr="002A0080">
        <w:rPr>
          <w:rFonts w:eastAsia="Cambria" w:cs="Calibri"/>
        </w:rPr>
        <w:t>z zastrzeżeniem ust. 1</w:t>
      </w:r>
      <w:r w:rsidR="007A44D2" w:rsidRPr="002A0080">
        <w:rPr>
          <w:rFonts w:eastAsia="Cambria" w:cs="Calibri"/>
        </w:rPr>
        <w:t>1</w:t>
      </w:r>
      <w:r w:rsidRPr="002A0080">
        <w:rPr>
          <w:rFonts w:eastAsia="Cambria" w:cs="Calibri"/>
        </w:rPr>
        <w:t>, w wysokości</w:t>
      </w:r>
      <w:r w:rsidRPr="002A0080">
        <w:rPr>
          <w:rFonts w:eastAsia="Cambria" w:cs="Calibri"/>
          <w:b/>
        </w:rPr>
        <w:t xml:space="preserve"> </w:t>
      </w:r>
      <w:r w:rsidRPr="002A0080">
        <w:rPr>
          <w:rFonts w:eastAsia="Cambria" w:cs="Calibri"/>
        </w:rPr>
        <w:t xml:space="preserve">do </w:t>
      </w:r>
      <w:r w:rsidR="000E4363">
        <w:rPr>
          <w:rFonts w:eastAsia="Cambria" w:cs="Calibri"/>
          <w:b/>
          <w:bCs/>
        </w:rPr>
        <w:t>……………..</w:t>
      </w:r>
      <w:r w:rsidRPr="009B6BF1">
        <w:rPr>
          <w:rFonts w:eastAsia="Cambria" w:cs="Calibri"/>
        </w:rPr>
        <w:t xml:space="preserve">zł brutto (słownie: </w:t>
      </w:r>
      <w:r w:rsidR="000E4363" w:rsidRPr="009B6BF1">
        <w:rPr>
          <w:rFonts w:eastAsia="Cambria" w:cs="Calibri"/>
        </w:rPr>
        <w:t>………………………….</w:t>
      </w:r>
      <w:r w:rsidR="00E07852" w:rsidRPr="009B6BF1">
        <w:rPr>
          <w:rFonts w:eastAsia="Cambria" w:cs="Calibri"/>
        </w:rPr>
        <w:t xml:space="preserve"> </w:t>
      </w:r>
      <w:r w:rsidRPr="009B6BF1">
        <w:rPr>
          <w:rFonts w:eastAsia="Cambria" w:cs="Calibri"/>
        </w:rPr>
        <w:t xml:space="preserve">złotych, 00/100), zgodnie z przedłożoną ofertą i odpowiednio do liczby zrealizowanych </w:t>
      </w:r>
      <w:r w:rsidR="00E74F6E" w:rsidRPr="001845CD">
        <w:rPr>
          <w:rFonts w:eastAsia="Cambria" w:cs="Calibri"/>
        </w:rPr>
        <w:t xml:space="preserve">konsultacji </w:t>
      </w:r>
      <w:r w:rsidRPr="001845CD">
        <w:rPr>
          <w:rFonts w:eastAsia="Cambria" w:cs="Calibri"/>
        </w:rPr>
        <w:t xml:space="preserve">przyjmując, że koszt jednostkowy brutto za </w:t>
      </w:r>
      <w:r w:rsidR="00F313E3" w:rsidRPr="001845CD">
        <w:rPr>
          <w:rFonts w:eastAsia="Cambria" w:cs="Calibri"/>
        </w:rPr>
        <w:t xml:space="preserve">1 </w:t>
      </w:r>
      <w:r w:rsidR="00E74F6E" w:rsidRPr="001845CD">
        <w:rPr>
          <w:rFonts w:eastAsia="Cambria" w:cs="Calibri"/>
        </w:rPr>
        <w:t xml:space="preserve">konsultację pielęgniarską </w:t>
      </w:r>
      <w:r w:rsidR="00F313E3" w:rsidRPr="001845CD">
        <w:rPr>
          <w:rFonts w:eastAsia="Cambria" w:cs="Calibri"/>
        </w:rPr>
        <w:t>(60 minut)</w:t>
      </w:r>
      <w:r w:rsidRPr="001845CD">
        <w:rPr>
          <w:rFonts w:eastAsia="Cambria" w:cs="Calibri"/>
        </w:rPr>
        <w:t xml:space="preserve"> wynosi: </w:t>
      </w:r>
      <w:r w:rsidR="000E4363" w:rsidRPr="001845CD">
        <w:rPr>
          <w:rFonts w:eastAsia="Cambria" w:cs="Calibri"/>
        </w:rPr>
        <w:t>……………</w:t>
      </w:r>
      <w:r w:rsidR="00F313E3" w:rsidRPr="001845CD">
        <w:rPr>
          <w:rFonts w:eastAsia="Cambria" w:cs="Calibri"/>
        </w:rPr>
        <w:t> </w:t>
      </w:r>
      <w:r w:rsidRPr="001845CD">
        <w:rPr>
          <w:rFonts w:eastAsia="Cambria" w:cs="Calibri"/>
        </w:rPr>
        <w:t xml:space="preserve">zł (słownie: </w:t>
      </w:r>
      <w:r w:rsidR="000E4363" w:rsidRPr="001845CD">
        <w:rPr>
          <w:rFonts w:eastAsia="Cambria" w:cs="Calibri"/>
        </w:rPr>
        <w:t>………….</w:t>
      </w:r>
      <w:r w:rsidRPr="001845CD">
        <w:rPr>
          <w:rFonts w:eastAsia="Cambria" w:cs="Calibri"/>
        </w:rPr>
        <w:t xml:space="preserve"> złotych 00/100). Usługa jest </w:t>
      </w:r>
      <w:r w:rsidR="00D67574" w:rsidRPr="001845CD">
        <w:rPr>
          <w:rFonts w:eastAsia="Cambria" w:cs="Calibri"/>
        </w:rPr>
        <w:t xml:space="preserve">zwolniona z podatku VAT. </w:t>
      </w:r>
      <w:r w:rsidRPr="001845CD">
        <w:rPr>
          <w:rFonts w:eastAsia="Cambria" w:cs="Calibri"/>
        </w:rPr>
        <w:t xml:space="preserve"> </w:t>
      </w:r>
    </w:p>
    <w:p w14:paraId="56D26DAC" w14:textId="36DE6A40" w:rsidR="00F55784" w:rsidRPr="00CE70EE" w:rsidRDefault="00CE70EE" w:rsidP="00DB07E5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1845CD">
        <w:rPr>
          <w:rFonts w:eastAsia="Cambria" w:cs="Calibri"/>
        </w:rPr>
        <w:t>W przypadku realizacji usług przez osobę fizyczną</w:t>
      </w:r>
      <w:r w:rsidR="00E74F6E" w:rsidRPr="001845CD">
        <w:rPr>
          <w:rFonts w:eastAsia="Cambria" w:cs="Calibri"/>
        </w:rPr>
        <w:t xml:space="preserve"> nieprowadzącą działalności gospodarczej</w:t>
      </w:r>
      <w:r w:rsidRPr="001845CD">
        <w:rPr>
          <w:rFonts w:eastAsia="Cambria" w:cs="Calibri"/>
        </w:rPr>
        <w:t xml:space="preserve">  Z</w:t>
      </w:r>
      <w:r w:rsidR="00092EA0" w:rsidRPr="001845CD">
        <w:rPr>
          <w:rFonts w:eastAsia="Cambria" w:cs="Calibri"/>
        </w:rPr>
        <w:t>amawiający potrąci z należnego wynagrodzenia, o którym mowa w ust.1, zaliczkę na podatek dochodowy, składki na ubezpieczenia zdrowotne i społeczne, wpłaty do PPK</w:t>
      </w:r>
      <w:r w:rsidR="007B7419" w:rsidRPr="001845CD">
        <w:rPr>
          <w:rFonts w:eastAsia="Cambria" w:cs="Calibri"/>
        </w:rPr>
        <w:t xml:space="preserve"> </w:t>
      </w:r>
      <w:r w:rsidR="00092EA0" w:rsidRPr="001845CD">
        <w:rPr>
          <w:rFonts w:eastAsia="Cambria" w:cs="Calibri"/>
        </w:rPr>
        <w:t xml:space="preserve">- przy uwzględnieniu </w:t>
      </w:r>
      <w:r w:rsidR="00092EA0" w:rsidRPr="00CE70EE">
        <w:rPr>
          <w:rFonts w:eastAsia="Cambria" w:cs="Calibri"/>
        </w:rPr>
        <w:t xml:space="preserve">statusu Wykonawcy, w tym – w zakresie podlegania ubezpieczeniom społecznym i ubezpieczeniu zdrowotnemu oraz ustalenia podstawy wymiaru składek osób wykonujących pracę na podstawie umów cywilnoprawnych – na podstawie złożonego oświadczenia. </w:t>
      </w:r>
      <w:r w:rsidR="004A62B7" w:rsidRPr="00CE70EE">
        <w:rPr>
          <w:rFonts w:eastAsia="Cambria" w:cs="Calibri"/>
        </w:rPr>
        <w:t>Kwota ta obejmuje wszystkie elementy niezbędne do zrealizowania usługi.</w:t>
      </w:r>
      <w:r w:rsidR="001360CD" w:rsidRPr="00CE70EE">
        <w:rPr>
          <w:rFonts w:eastAsia="Cambria" w:cs="Calibri"/>
        </w:rPr>
        <w:t xml:space="preserve"> </w:t>
      </w:r>
    </w:p>
    <w:p w14:paraId="61C65066" w14:textId="019BF91F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Wynagrodzenie płatne będzie po przedłożeniu przez Wykonawcę prawidłowo wystawionych </w:t>
      </w:r>
      <w:r w:rsidR="007B33D9" w:rsidRPr="002A0080">
        <w:rPr>
          <w:rFonts w:eastAsia="Cambria" w:cs="Calibri"/>
        </w:rPr>
        <w:t>rachunków</w:t>
      </w:r>
      <w:r w:rsidR="009B6BF1">
        <w:rPr>
          <w:rFonts w:eastAsia="Cambria" w:cs="Calibri"/>
        </w:rPr>
        <w:t>/faktur</w:t>
      </w:r>
      <w:r w:rsidR="007B33D9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>po zrealizowaniu usług</w:t>
      </w:r>
      <w:r w:rsidR="002A0080" w:rsidRPr="002A0080">
        <w:rPr>
          <w:rFonts w:eastAsia="Cambria" w:cs="Calibri"/>
        </w:rPr>
        <w:t>.</w:t>
      </w:r>
    </w:p>
    <w:p w14:paraId="10074EFF" w14:textId="0FC3AFF9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  <w:strike/>
        </w:rPr>
      </w:pPr>
      <w:r w:rsidRPr="002A0080">
        <w:rPr>
          <w:rFonts w:eastAsia="Cambria" w:cs="Calibri"/>
        </w:rPr>
        <w:t xml:space="preserve">Podstawą wystawienia </w:t>
      </w:r>
      <w:r w:rsidR="007B33D9" w:rsidRPr="002A0080">
        <w:rPr>
          <w:rFonts w:eastAsia="Cambria" w:cs="Calibri"/>
        </w:rPr>
        <w:t>rachunku</w:t>
      </w:r>
      <w:r w:rsidRPr="002A0080">
        <w:rPr>
          <w:rFonts w:eastAsia="Cambria" w:cs="Calibri"/>
        </w:rPr>
        <w:t xml:space="preserve"> jest doręczenie Zamawiającemu poprawnie wypełnionych Kart </w:t>
      </w:r>
      <w:r w:rsidR="00ED2F46" w:rsidRPr="002A0080">
        <w:rPr>
          <w:rFonts w:eastAsia="Cambria" w:cs="Calibri"/>
        </w:rPr>
        <w:t xml:space="preserve">ewidencji czasu pracy oraz </w:t>
      </w:r>
      <w:r w:rsidR="005D52B4" w:rsidRPr="002A0080">
        <w:rPr>
          <w:rFonts w:eastAsia="Cambria" w:cs="Calibri"/>
        </w:rPr>
        <w:t xml:space="preserve">wykazu osób, zawierającego liczbę udzielonych konsultacji w danym miesiącu, </w:t>
      </w:r>
      <w:r w:rsidRPr="002A0080">
        <w:rPr>
          <w:rFonts w:eastAsia="Cambria" w:cs="Calibri"/>
        </w:rPr>
        <w:t xml:space="preserve">o których mowa w </w:t>
      </w:r>
      <w:r w:rsidRPr="00CE70EE">
        <w:rPr>
          <w:rFonts w:eastAsia="Cambria" w:cs="Calibri"/>
        </w:rPr>
        <w:t xml:space="preserve">§ </w:t>
      </w:r>
      <w:r w:rsidR="006E1310" w:rsidRPr="00CE70EE">
        <w:rPr>
          <w:rFonts w:eastAsia="Cambria" w:cs="Calibri"/>
        </w:rPr>
        <w:t>4</w:t>
      </w:r>
      <w:r w:rsidRPr="00CE70EE">
        <w:rPr>
          <w:rFonts w:eastAsia="Cambria" w:cs="Calibri"/>
        </w:rPr>
        <w:t xml:space="preserve"> ust. </w:t>
      </w:r>
      <w:r w:rsidR="005B7396">
        <w:rPr>
          <w:rFonts w:eastAsia="Cambria" w:cs="Calibri"/>
        </w:rPr>
        <w:t xml:space="preserve">2-6 </w:t>
      </w:r>
      <w:r w:rsidRPr="002A0080">
        <w:rPr>
          <w:rFonts w:eastAsia="Cambria" w:cs="Calibri"/>
        </w:rPr>
        <w:t>niniejszej umowy</w:t>
      </w:r>
      <w:r w:rsidR="005B7396">
        <w:rPr>
          <w:rFonts w:eastAsia="Cambria" w:cs="Calibri"/>
        </w:rPr>
        <w:t>.</w:t>
      </w:r>
    </w:p>
    <w:p w14:paraId="036E3C5F" w14:textId="0EF48445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w terminie do </w:t>
      </w:r>
      <w:r w:rsidR="006E1310" w:rsidRPr="002A0080">
        <w:rPr>
          <w:rFonts w:eastAsia="Cambria" w:cs="Calibri"/>
        </w:rPr>
        <w:t>14</w:t>
      </w:r>
      <w:r w:rsidRPr="002A0080">
        <w:rPr>
          <w:rFonts w:eastAsia="Cambria" w:cs="Calibri"/>
        </w:rPr>
        <w:t xml:space="preserve"> dnia następnego miesiąca, po zrealizowaniu usługi w poprzednim miesiącu, przedłoży </w:t>
      </w:r>
      <w:r w:rsidR="007B33D9" w:rsidRPr="002A0080">
        <w:rPr>
          <w:rFonts w:eastAsia="Cambria" w:cs="Calibri"/>
        </w:rPr>
        <w:t>rachunek</w:t>
      </w:r>
      <w:r w:rsidR="009B6BF1">
        <w:rPr>
          <w:rFonts w:eastAsia="Cambria" w:cs="Calibri"/>
        </w:rPr>
        <w:t>/fakturę</w:t>
      </w:r>
      <w:r w:rsidRPr="002A0080">
        <w:rPr>
          <w:rFonts w:eastAsia="Cambria" w:cs="Calibri"/>
        </w:rPr>
        <w:t xml:space="preserve"> obejmując</w:t>
      </w:r>
      <w:r w:rsidR="007B33D9" w:rsidRPr="002A0080">
        <w:rPr>
          <w:rFonts w:eastAsia="Cambria" w:cs="Calibri"/>
        </w:rPr>
        <w:t>y</w:t>
      </w:r>
      <w:r w:rsidRPr="002A0080">
        <w:rPr>
          <w:rFonts w:eastAsia="Cambria" w:cs="Calibri"/>
        </w:rPr>
        <w:t xml:space="preserve"> łączną liczbę wyk</w:t>
      </w:r>
      <w:r w:rsidR="000F2637">
        <w:rPr>
          <w:rFonts w:eastAsia="Cambria" w:cs="Calibri"/>
        </w:rPr>
        <w:t>onanych usług w danym miesiącu, za wyjątkiem miesiąca grudnia 2027, w którym Wykonawca przedłoży fakturę najpóźniej do dnia 20 grudnia 2027r.</w:t>
      </w:r>
    </w:p>
    <w:p w14:paraId="370EB0AD" w14:textId="65C14782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Przedłożenie nieprawidłowych lub niekompletnych dokumentów, bądź nieprawidłowo oznakowanych o których mowa w </w:t>
      </w:r>
      <w:r w:rsidR="005D52B4" w:rsidRPr="002A0080">
        <w:rPr>
          <w:rFonts w:eastAsia="Cambria" w:cs="Calibri"/>
        </w:rPr>
        <w:t xml:space="preserve">§ 5 </w:t>
      </w:r>
      <w:r w:rsidRPr="002A0080">
        <w:rPr>
          <w:rFonts w:eastAsia="Cambria" w:cs="Calibri"/>
        </w:rPr>
        <w:t xml:space="preserve">ust. </w:t>
      </w:r>
      <w:r w:rsidR="002B7BC3">
        <w:rPr>
          <w:rFonts w:eastAsia="Cambria" w:cs="Calibri"/>
        </w:rPr>
        <w:t>1 pkt. 2</w:t>
      </w:r>
      <w:r w:rsidRPr="002A0080">
        <w:rPr>
          <w:rFonts w:eastAsia="Cambria" w:cs="Calibri"/>
        </w:rPr>
        <w:t xml:space="preserve">, do czasu dokonania korekty, skutkować będzie wstrzymaniem zapłaty wynagrodzenia przez Zamawiającego. </w:t>
      </w:r>
    </w:p>
    <w:p w14:paraId="0BF13F56" w14:textId="5E29189B" w:rsidR="00D86FC5" w:rsidRPr="002A0080" w:rsidRDefault="00F55784" w:rsidP="00D86FC5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Wynagrodzenie płatne będzie w terminie do 14 dni od daty przedłożenia Zamawiającemu prawidłowych </w:t>
      </w:r>
      <w:r w:rsidR="007B33D9" w:rsidRPr="002A0080">
        <w:rPr>
          <w:rFonts w:eastAsia="Cambria" w:cs="Calibri"/>
        </w:rPr>
        <w:t>rachunków</w:t>
      </w:r>
      <w:r w:rsidR="009B6BF1">
        <w:rPr>
          <w:rFonts w:eastAsia="Cambria" w:cs="Calibri"/>
        </w:rPr>
        <w:t>/faktur</w:t>
      </w:r>
      <w:r w:rsidRPr="002A0080">
        <w:rPr>
          <w:rFonts w:eastAsia="Cambria" w:cs="Calibri"/>
        </w:rPr>
        <w:t xml:space="preserve"> i dokumentów, o których mowa w ust. 3, przelewem na wskazany rachunek bankowy, z zastrzeżeniem ust. 5.</w:t>
      </w:r>
      <w:r w:rsidR="00D86FC5" w:rsidRPr="002A0080">
        <w:rPr>
          <w:rFonts w:eastAsia="Cambria" w:cs="Calibri"/>
        </w:rPr>
        <w:t xml:space="preserve"> Za realizację usług w miesiącu grudniu 202</w:t>
      </w:r>
      <w:r w:rsidR="001845CD">
        <w:rPr>
          <w:rFonts w:eastAsia="Cambria" w:cs="Calibri"/>
        </w:rPr>
        <w:t>7</w:t>
      </w:r>
      <w:r w:rsidR="00D86FC5" w:rsidRPr="002A0080">
        <w:rPr>
          <w:rFonts w:eastAsia="Cambria" w:cs="Calibri"/>
        </w:rPr>
        <w:t xml:space="preserve"> r.</w:t>
      </w:r>
      <w:r w:rsidR="000E4363">
        <w:rPr>
          <w:rFonts w:eastAsia="Cambria" w:cs="Calibri"/>
        </w:rPr>
        <w:t xml:space="preserve"> </w:t>
      </w:r>
      <w:r w:rsidR="00D86FC5" w:rsidRPr="002A0080">
        <w:rPr>
          <w:rFonts w:eastAsia="Cambria" w:cs="Calibri"/>
        </w:rPr>
        <w:t xml:space="preserve">wynagrodzenie zostanie wypłacone najpóźniej do dnia 31 grudnia </w:t>
      </w:r>
      <w:r w:rsidR="000F2637">
        <w:rPr>
          <w:rFonts w:eastAsia="Cambria" w:cs="Calibri"/>
        </w:rPr>
        <w:t>2027 r</w:t>
      </w:r>
      <w:r w:rsidR="00D86FC5" w:rsidRPr="002A0080">
        <w:rPr>
          <w:rFonts w:eastAsia="Cambria" w:cs="Calibri"/>
        </w:rPr>
        <w:t>.</w:t>
      </w:r>
    </w:p>
    <w:p w14:paraId="186A7A08" w14:textId="77777777" w:rsidR="00F55784" w:rsidRPr="002A0080" w:rsidRDefault="00F55784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Wypłata wynagrodzenia nastąpi za faktyczną liczbę zrealizowanych usług w okresie obowiązywania umowy.</w:t>
      </w:r>
    </w:p>
    <w:p w14:paraId="74E238D9" w14:textId="35457BE4" w:rsidR="00AE4BC6" w:rsidRPr="002B7BC3" w:rsidRDefault="00F55784" w:rsidP="002B7BC3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</w:rPr>
      </w:pPr>
      <w:r w:rsidRPr="002B7BC3">
        <w:rPr>
          <w:rFonts w:eastAsia="Cambria" w:cs="Calibri"/>
          <w:b/>
          <w:bCs/>
        </w:rPr>
        <w:lastRenderedPageBreak/>
        <w:t xml:space="preserve">W treści </w:t>
      </w:r>
      <w:r w:rsidR="00541EFA" w:rsidRPr="002B7BC3">
        <w:rPr>
          <w:rFonts w:eastAsia="Cambria" w:cs="Calibri"/>
          <w:b/>
          <w:bCs/>
        </w:rPr>
        <w:t>rachunku</w:t>
      </w:r>
      <w:r w:rsidR="009B6BF1" w:rsidRPr="002B7BC3">
        <w:rPr>
          <w:rFonts w:eastAsia="Cambria" w:cs="Calibri"/>
          <w:b/>
          <w:bCs/>
        </w:rPr>
        <w:t>/faktury</w:t>
      </w:r>
      <w:r w:rsidRPr="002B7BC3">
        <w:rPr>
          <w:rFonts w:eastAsia="Cambria" w:cs="Calibri"/>
          <w:b/>
          <w:bCs/>
        </w:rPr>
        <w:t xml:space="preserve"> obowiązkowo jako nabywca usług wskazana zostanie Gmina Miasta Tarnowa, ul. Adama Mickiewicza 2, 33-100 Tarnów, NIP: 873-10-11-086, zaś jako odbiorca usług/płatnik jednostka organizacyjna: Centrum Usług Społecznych w Tarnowie, adres: ul. Kazimierza Brodzińskiego 14, 33-100 Tarnów.</w:t>
      </w:r>
      <w:r w:rsidRPr="002B7BC3">
        <w:rPr>
          <w:rFonts w:eastAsia="Cambria" w:cs="Calibri"/>
        </w:rPr>
        <w:t xml:space="preserve"> </w:t>
      </w:r>
      <w:r w:rsidR="00AE4BC6" w:rsidRPr="002B7BC3">
        <w:rPr>
          <w:rFonts w:asciiTheme="minorHAnsi" w:hAnsiTheme="minorHAnsi" w:cstheme="minorHAnsi"/>
          <w:b/>
          <w:bCs/>
        </w:rPr>
        <w:t>NIP: 873-10-46-972.</w:t>
      </w:r>
      <w:r w:rsidR="00AE4BC6" w:rsidRPr="002B7BC3">
        <w:rPr>
          <w:rFonts w:asciiTheme="minorHAnsi" w:hAnsiTheme="minorHAnsi" w:cstheme="minorHAnsi"/>
        </w:rPr>
        <w:t xml:space="preserve">  </w:t>
      </w:r>
    </w:p>
    <w:p w14:paraId="25ABDBB0" w14:textId="77777777" w:rsidR="00AE4BC6" w:rsidRPr="005133CA" w:rsidRDefault="00AE4BC6" w:rsidP="00AE4BC6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Fonts w:eastAsia="Cambria" w:cs="Calibri"/>
        </w:rPr>
      </w:pPr>
      <w:r w:rsidRPr="005133CA">
        <w:rPr>
          <w:bCs/>
        </w:rPr>
        <w:t>Faktura zostanie doręczona elektronicznie poprzez platformę KSEF,</w:t>
      </w:r>
      <w:r>
        <w:t xml:space="preserve"> a w przypadku gdy Wykonawca nie ma takiego obowiązku albo awarii platformy KSEF – w formie papierowej na adres: Centrum Usług Społecznych w Tarnowie, ul. Kazimierza Brodzińskiego 14, 33-100 Tarnów lub drogą elektroniczną na adres e-mail: cus@cus.tarnow.pl, z oznaczeniem nabywcy i odbiorcy,  jak w zdaniu pierwszym.</w:t>
      </w:r>
    </w:p>
    <w:p w14:paraId="76B2535A" w14:textId="77777777" w:rsidR="00F55784" w:rsidRDefault="00F55784" w:rsidP="002B7BC3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Za datę zapłaty Strony przyjmują datę obciążenia rachunku bankowego Zamawiającego.</w:t>
      </w:r>
    </w:p>
    <w:p w14:paraId="4D36496D" w14:textId="2D0401C4" w:rsidR="009537A0" w:rsidRPr="00612D88" w:rsidRDefault="009537A0" w:rsidP="00612D88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612D88">
        <w:rPr>
          <w:rFonts w:eastAsia="Cambria" w:cs="Calibri"/>
        </w:rPr>
        <w:t>Zamawiający zastrzega sobie prawo zmniejszenia zamówienia</w:t>
      </w:r>
      <w:r w:rsidR="001845CD">
        <w:rPr>
          <w:rFonts w:eastAsia="Cambria" w:cs="Calibri"/>
        </w:rPr>
        <w:t xml:space="preserve">. </w:t>
      </w:r>
      <w:r w:rsidR="00612D88" w:rsidRPr="001845CD">
        <w:rPr>
          <w:b/>
          <w:bCs/>
        </w:rPr>
        <w:t>Minimalny zakres wynikający z umowy przez cały okres realizacji usługi wynosi 80% przewidywanej liczby konsultacji</w:t>
      </w:r>
      <w:r w:rsidR="00612D88" w:rsidRPr="001845CD">
        <w:rPr>
          <w:b/>
        </w:rPr>
        <w:t>.</w:t>
      </w:r>
      <w:r w:rsidR="00612D88" w:rsidRPr="001845CD">
        <w:t xml:space="preserve"> </w:t>
      </w:r>
      <w:r w:rsidR="00F84205" w:rsidRPr="00612D88">
        <w:rPr>
          <w:rFonts w:eastAsia="Cambria" w:cs="Calibri"/>
        </w:rPr>
        <w:t>Z</w:t>
      </w:r>
      <w:r w:rsidRPr="00612D88">
        <w:rPr>
          <w:rFonts w:eastAsia="Cambria" w:cs="Calibri"/>
        </w:rPr>
        <w:t xml:space="preserve">mniejszenie </w:t>
      </w:r>
      <w:r w:rsidR="00F84205" w:rsidRPr="00612D88">
        <w:rPr>
          <w:rFonts w:eastAsia="Cambria" w:cs="Calibri"/>
        </w:rPr>
        <w:t xml:space="preserve">liczby </w:t>
      </w:r>
      <w:r w:rsidR="00612D88">
        <w:rPr>
          <w:rFonts w:eastAsia="Cambria" w:cs="Calibri"/>
        </w:rPr>
        <w:t>konsultacji</w:t>
      </w:r>
      <w:r w:rsidR="00F84205" w:rsidRPr="00612D88">
        <w:rPr>
          <w:rFonts w:eastAsia="Cambria" w:cs="Calibri"/>
        </w:rPr>
        <w:t xml:space="preserve"> </w:t>
      </w:r>
      <w:r w:rsidRPr="00612D88">
        <w:rPr>
          <w:rFonts w:eastAsia="Cambria" w:cs="Calibri"/>
        </w:rPr>
        <w:t>nie będzie skutkowało odpowiedzialnością Zamawiającego, a Wykonawcy nie</w:t>
      </w:r>
      <w:r w:rsidR="00F84205" w:rsidRPr="00612D88">
        <w:rPr>
          <w:rFonts w:eastAsia="Cambria" w:cs="Calibri"/>
        </w:rPr>
        <w:t xml:space="preserve"> będzie</w:t>
      </w:r>
      <w:r w:rsidRPr="00612D88">
        <w:rPr>
          <w:rFonts w:eastAsia="Cambria" w:cs="Calibri"/>
        </w:rPr>
        <w:t xml:space="preserve"> przysług</w:t>
      </w:r>
      <w:r w:rsidR="00F84205" w:rsidRPr="00612D88">
        <w:rPr>
          <w:rFonts w:eastAsia="Cambria" w:cs="Calibri"/>
        </w:rPr>
        <w:t>iwało</w:t>
      </w:r>
      <w:r w:rsidR="00805F64" w:rsidRPr="00612D88">
        <w:rPr>
          <w:rFonts w:eastAsia="Cambria" w:cs="Calibri"/>
        </w:rPr>
        <w:t xml:space="preserve"> żadne</w:t>
      </w:r>
      <w:r w:rsidRPr="00612D88">
        <w:rPr>
          <w:rFonts w:eastAsia="Cambria" w:cs="Calibri"/>
        </w:rPr>
        <w:t xml:space="preserve"> roszczenia finansowe. </w:t>
      </w:r>
      <w:r w:rsidR="00F84205" w:rsidRPr="00612D88">
        <w:rPr>
          <w:rFonts w:eastAsia="Cambria" w:cs="Calibri"/>
          <w:b/>
        </w:rPr>
        <w:t xml:space="preserve">Zamawiający dokona </w:t>
      </w:r>
      <w:r w:rsidRPr="00612D88">
        <w:rPr>
          <w:rFonts w:eastAsia="Cambria" w:cs="Calibri"/>
          <w:b/>
        </w:rPr>
        <w:t>zapła</w:t>
      </w:r>
      <w:r w:rsidR="00F84205" w:rsidRPr="00612D88">
        <w:rPr>
          <w:rFonts w:eastAsia="Cambria" w:cs="Calibri"/>
          <w:b/>
        </w:rPr>
        <w:t>ty</w:t>
      </w:r>
      <w:r w:rsidRPr="00612D88">
        <w:rPr>
          <w:rFonts w:eastAsia="Cambria" w:cs="Calibri"/>
          <w:b/>
        </w:rPr>
        <w:t xml:space="preserve"> za </w:t>
      </w:r>
      <w:r w:rsidR="00F84205" w:rsidRPr="00612D88">
        <w:rPr>
          <w:rFonts w:eastAsia="Cambria" w:cs="Calibri"/>
          <w:b/>
        </w:rPr>
        <w:t xml:space="preserve">liczbę </w:t>
      </w:r>
      <w:r w:rsidRPr="00612D88">
        <w:rPr>
          <w:rFonts w:eastAsia="Cambria" w:cs="Calibri"/>
          <w:b/>
        </w:rPr>
        <w:t>faktycznie zrealizowan</w:t>
      </w:r>
      <w:r w:rsidR="00F84205" w:rsidRPr="00612D88">
        <w:rPr>
          <w:rFonts w:eastAsia="Cambria" w:cs="Calibri"/>
          <w:b/>
        </w:rPr>
        <w:t>ych</w:t>
      </w:r>
      <w:r w:rsidRPr="00612D88">
        <w:rPr>
          <w:rFonts w:eastAsia="Cambria" w:cs="Calibri"/>
          <w:b/>
        </w:rPr>
        <w:t xml:space="preserve"> </w:t>
      </w:r>
      <w:r w:rsidR="00612D88">
        <w:rPr>
          <w:rFonts w:eastAsia="Cambria" w:cs="Calibri"/>
          <w:b/>
        </w:rPr>
        <w:t>konsultacji.</w:t>
      </w:r>
    </w:p>
    <w:p w14:paraId="2769ACEC" w14:textId="55592873" w:rsidR="00F55784" w:rsidRPr="002A0080" w:rsidRDefault="00F55784" w:rsidP="002B7BC3">
      <w:pPr>
        <w:widowControl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Kwota jednostkowa za przeprowadzenie </w:t>
      </w:r>
      <w:r w:rsidR="00F313E3" w:rsidRPr="002A0080">
        <w:rPr>
          <w:rFonts w:eastAsia="Cambria" w:cs="Calibri"/>
        </w:rPr>
        <w:t xml:space="preserve">1 </w:t>
      </w:r>
      <w:r w:rsidRPr="002A0080">
        <w:rPr>
          <w:rFonts w:eastAsia="Cambria" w:cs="Calibri"/>
        </w:rPr>
        <w:t>usługi, o której mowa w ust. 1, nie ulegnie zwiększeniu</w:t>
      </w:r>
      <w:r w:rsidRPr="002A0080">
        <w:rPr>
          <w:rFonts w:eastAsia="Cambria" w:cs="Calibri"/>
        </w:rPr>
        <w:br/>
        <w:t xml:space="preserve"> w okresie obowiązywania niniejszej umowy.</w:t>
      </w:r>
    </w:p>
    <w:p w14:paraId="6B4AEDBF" w14:textId="77777777" w:rsidR="00F55784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050E9432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7</w:t>
      </w:r>
    </w:p>
    <w:p w14:paraId="1B57EF46" w14:textId="77777777" w:rsidR="00F55784" w:rsidRPr="002A0080" w:rsidRDefault="00F55784">
      <w:pPr>
        <w:widowControl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 przypadku stwierdzenia nieprawidłowości w trakcie realizacji umowy Zamawiający określi </w:t>
      </w:r>
      <w:r w:rsidRPr="002A0080">
        <w:rPr>
          <w:rFonts w:eastAsia="Cambria" w:cs="Calibri"/>
        </w:rPr>
        <w:br/>
        <w:t>w formie pisemnej uchybienia oraz termin ich usunięcia.</w:t>
      </w:r>
    </w:p>
    <w:p w14:paraId="1783113F" w14:textId="77777777" w:rsidR="00F55784" w:rsidRPr="002A0080" w:rsidRDefault="00F55784">
      <w:pPr>
        <w:widowControl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Po upływie terminu, o którym mowa w ust. 1, Wykonawca poinformuje pisemnie Zamawiającego </w:t>
      </w:r>
      <w:r w:rsidRPr="002A0080">
        <w:rPr>
          <w:rFonts w:eastAsia="Cambria" w:cs="Calibri"/>
        </w:rPr>
        <w:br/>
        <w:t>o sposobie usunięcia wskazanych uchybień.</w:t>
      </w:r>
    </w:p>
    <w:p w14:paraId="1A3955F0" w14:textId="77777777" w:rsidR="00F55784" w:rsidRPr="002A0080" w:rsidRDefault="00F55784">
      <w:pPr>
        <w:widowControl/>
        <w:numPr>
          <w:ilvl w:val="0"/>
          <w:numId w:val="11"/>
        </w:numPr>
        <w:autoSpaceDE w:val="0"/>
        <w:autoSpaceDN w:val="0"/>
        <w:adjustRightInd w:val="0"/>
        <w:ind w:left="284" w:hanging="284"/>
        <w:jc w:val="both"/>
        <w:rPr>
          <w:rFonts w:eastAsia="Cambria" w:cs="Calibri"/>
        </w:rPr>
      </w:pPr>
      <w:r w:rsidRPr="002A0080">
        <w:rPr>
          <w:rFonts w:eastAsia="Cambria" w:cs="Calibri"/>
        </w:rPr>
        <w:t>Nieusunięcie stwierdzonych uchybień we wskazanym terminie może spowodować rozwiązanie zawartej umowy w trybie natychmiastowym.</w:t>
      </w:r>
    </w:p>
    <w:p w14:paraId="24A28692" w14:textId="77777777" w:rsidR="00F55784" w:rsidRPr="002A0080" w:rsidRDefault="00F55784" w:rsidP="00F55784">
      <w:pPr>
        <w:widowControl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eastAsia="Cambria" w:cs="Calibri"/>
        </w:rPr>
      </w:pPr>
    </w:p>
    <w:p w14:paraId="0A11533A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8</w:t>
      </w:r>
    </w:p>
    <w:p w14:paraId="55B296C9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Strony ustalają, że obowiązującą je formą odszkodowania z tytułu niewykonania lub nienależytego wykonania przedmiotu umowy są kary umowne.</w:t>
      </w:r>
    </w:p>
    <w:p w14:paraId="3F4F7822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jest zobowiązany do zapłaty Zamawiającemu kar umownych z tytułu:</w:t>
      </w:r>
    </w:p>
    <w:p w14:paraId="06C5022C" w14:textId="1A700B31" w:rsidR="000D05BB" w:rsidRDefault="000D05BB" w:rsidP="000D05BB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bookmarkStart w:id="2" w:name="_GoBack"/>
      <w:r w:rsidRPr="000D05BB">
        <w:rPr>
          <w:rFonts w:eastAsia="Cambria" w:cs="Calibri"/>
        </w:rPr>
        <w:t>przeprowadzenia usługi niezgodnie z harmonogramem - w wysokości 0,5% wynagrodzenia umownego - za każdy stwierdzony przypadek</w:t>
      </w:r>
    </w:p>
    <w:bookmarkEnd w:id="2"/>
    <w:p w14:paraId="02CA53C1" w14:textId="1C4F0E01" w:rsidR="00F55784" w:rsidRPr="002A0080" w:rsidRDefault="00F55784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naruszenia warunków wykonania przedmiotu umowy - w wysokości 0,5% wynagrodzenia umownego</w:t>
      </w:r>
      <w:r w:rsidR="007A0756" w:rsidRPr="002A0080">
        <w:rPr>
          <w:rFonts w:eastAsia="Cambria" w:cs="Calibri"/>
        </w:rPr>
        <w:t xml:space="preserve"> </w:t>
      </w:r>
      <w:r w:rsidRPr="002A0080">
        <w:rPr>
          <w:rFonts w:eastAsia="Cambria" w:cs="Calibri"/>
        </w:rPr>
        <w:t xml:space="preserve">- za każdy stwierdzony przypadek, </w:t>
      </w:r>
    </w:p>
    <w:p w14:paraId="26FBC159" w14:textId="77777777" w:rsidR="00F55784" w:rsidRPr="002A0080" w:rsidRDefault="00F55784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odstąpienia od umowy przez Zamawiającego z przyczyn leżących po stronie Wykonawcy </w:t>
      </w:r>
      <w:r w:rsidRPr="002A0080">
        <w:rPr>
          <w:rFonts w:eastAsia="Cambria" w:cs="Calibri"/>
        </w:rPr>
        <w:br/>
        <w:t xml:space="preserve">- w wysokości 20% wynagrodzenia umownego, </w:t>
      </w:r>
    </w:p>
    <w:p w14:paraId="23352996" w14:textId="77777777" w:rsidR="00F55784" w:rsidRPr="002A0080" w:rsidRDefault="00F55784">
      <w:pPr>
        <w:widowControl/>
        <w:numPr>
          <w:ilvl w:val="0"/>
          <w:numId w:val="13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odstąpienia od umowy przez Wykonawcę z powodu wystąpienia okoliczności, za które Zamawiający nie odpowiada - w wysokości 20% wynagrodzenia umownego. </w:t>
      </w:r>
    </w:p>
    <w:p w14:paraId="49891717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  <w:bCs/>
        </w:rPr>
      </w:pPr>
      <w:r w:rsidRPr="002A0080">
        <w:rPr>
          <w:rFonts w:eastAsia="Cambria" w:cs="Calibri"/>
        </w:rPr>
        <w:t>Wykonawca może naliczyć kary umowne Zamawiającemu w przypadku odstąpienia przez Wykonawcę od umowy wskutek okoliczności, za które odpowiada Zamawiający - w wysokości 20% wynagrodzenia umownego brutto.</w:t>
      </w:r>
    </w:p>
    <w:p w14:paraId="2B479EA7" w14:textId="09886F29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  <w:bCs/>
        </w:rPr>
      </w:pPr>
      <w:r w:rsidRPr="002A0080">
        <w:rPr>
          <w:rFonts w:eastAsia="Cambria" w:cs="Calibri"/>
          <w:bCs/>
        </w:rPr>
        <w:t xml:space="preserve">Łączna wysokość kar umownych, do której zapłaty zobowiązana będzie jedna ze stron nie może </w:t>
      </w:r>
      <w:r w:rsidRPr="002A0080">
        <w:rPr>
          <w:rFonts w:eastAsia="Cambria" w:cs="Calibri"/>
        </w:rPr>
        <w:t>przekroczyć</w:t>
      </w:r>
      <w:r w:rsidRPr="002A0080">
        <w:rPr>
          <w:rFonts w:eastAsia="Cambria" w:cs="Calibri"/>
          <w:bCs/>
        </w:rPr>
        <w:t xml:space="preserve"> 2</w:t>
      </w:r>
      <w:r w:rsidR="007A0756" w:rsidRPr="002A0080">
        <w:rPr>
          <w:rFonts w:eastAsia="Cambria" w:cs="Calibri"/>
          <w:bCs/>
        </w:rPr>
        <w:t>5</w:t>
      </w:r>
      <w:r w:rsidRPr="002A0080">
        <w:rPr>
          <w:rFonts w:eastAsia="Cambria" w:cs="Calibri"/>
          <w:bCs/>
        </w:rPr>
        <w:t>% kwoty wynagrodzenia brutto.</w:t>
      </w:r>
    </w:p>
    <w:p w14:paraId="759E4993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wyraża zgodę na potrącenie naliczonych kar umownych z należnego wynagrodzenia.</w:t>
      </w:r>
    </w:p>
    <w:p w14:paraId="54799598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Zamawiającemu przysługuje prawo odstąpienia od umowy bez wyznaczania dodatkowego terminu w następujących sytuacjach:</w:t>
      </w:r>
    </w:p>
    <w:p w14:paraId="576CD889" w14:textId="77777777" w:rsidR="00F55784" w:rsidRPr="002A0080" w:rsidRDefault="00F55784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nie rozpoczął realizacji zadania pomimo wezwania złożonego przez Zamawiającego na piśmie, </w:t>
      </w:r>
    </w:p>
    <w:p w14:paraId="05BBE454" w14:textId="77777777" w:rsidR="00F55784" w:rsidRPr="002A0080" w:rsidRDefault="00F55784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przerwał z własnej inicjatywy realizację zadania i przerwa ta trwa dłużej niż dwa dni.</w:t>
      </w:r>
    </w:p>
    <w:p w14:paraId="143314DA" w14:textId="3B0E9449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Odstąpienie od umowy w przypadkach, o których mowa w ust. 6 może nastąpić w terminie do </w:t>
      </w:r>
      <w:r w:rsidR="00220B79" w:rsidRPr="002A0080">
        <w:rPr>
          <w:rFonts w:eastAsia="Cambria" w:cs="Calibri"/>
        </w:rPr>
        <w:br/>
      </w:r>
      <w:r w:rsidRPr="002A0080">
        <w:rPr>
          <w:rFonts w:eastAsia="Cambria" w:cs="Calibri"/>
        </w:rPr>
        <w:t xml:space="preserve">21 dni, licząc od dnia, w którym Zamawiający dowiedział się o wystąpieniu przesłanki warunkującej skorzystanie z tego uprawnienia. </w:t>
      </w:r>
    </w:p>
    <w:p w14:paraId="06B3BABA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Odstąpienie od umowy powinno nastąpić w formie pisemnej.</w:t>
      </w:r>
    </w:p>
    <w:p w14:paraId="380F28A5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lastRenderedPageBreak/>
        <w:t>Odstąpienie przez Zamawiającego od umowy, w przypadku, o którym mowa w ust. 6, nie zwalnia Wykonawcy od zapłaty kary umownej, o której mowa w ust. 2.</w:t>
      </w:r>
    </w:p>
    <w:p w14:paraId="389708D3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Umowa może być rozwiązana na mocy porozumienia stron, w tym w szczególności w przypadku wystąpienia okoliczności, za które strony nie ponoszą odpowiedzialności, a które uniemożliwiają wykonanie umowy.</w:t>
      </w:r>
    </w:p>
    <w:p w14:paraId="153A5A0D" w14:textId="7324208E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 przypadkach odstąpienia od umowy, Wykonawca ma prawo żądać tylko wynagrodzenia należnego z tytułu wykonania części umowy. </w:t>
      </w:r>
    </w:p>
    <w:p w14:paraId="0241C336" w14:textId="77777777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Wykonawca nie może bez zgody Zamawiającego przenieść wierzytelności wynikających z umowy na osoby trzecie. </w:t>
      </w:r>
    </w:p>
    <w:p w14:paraId="2FEA9CB3" w14:textId="3F7FABFB" w:rsidR="00F55784" w:rsidRPr="002A0080" w:rsidRDefault="00F55784">
      <w:pPr>
        <w:widowControl/>
        <w:numPr>
          <w:ilvl w:val="0"/>
          <w:numId w:val="12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Pod pojęciem „wynagrodzenia umownego” należy rozumieć kwotę </w:t>
      </w:r>
      <w:r w:rsidR="00AE4BC6">
        <w:rPr>
          <w:rFonts w:eastAsia="Cambria" w:cs="Calibri"/>
          <w:b/>
          <w:bCs/>
        </w:rPr>
        <w:t>……………………</w:t>
      </w:r>
      <w:r w:rsidR="00A11EE7" w:rsidRPr="002A0080">
        <w:rPr>
          <w:rFonts w:eastAsia="Cambria" w:cs="Calibri"/>
          <w:b/>
          <w:bCs/>
        </w:rPr>
        <w:t xml:space="preserve"> zł </w:t>
      </w:r>
      <w:r w:rsidR="00A11EE7" w:rsidRPr="002A0080">
        <w:rPr>
          <w:rFonts w:eastAsia="Cambria" w:cs="Calibri"/>
        </w:rPr>
        <w:t xml:space="preserve">(słownie: </w:t>
      </w:r>
      <w:r w:rsidR="00AE4BC6">
        <w:rPr>
          <w:rFonts w:eastAsia="Cambria" w:cs="Calibri"/>
        </w:rPr>
        <w:t>…………………</w:t>
      </w:r>
      <w:r w:rsidR="00D62BA0" w:rsidRPr="002A0080">
        <w:rPr>
          <w:rFonts w:eastAsia="Cambria" w:cs="Calibri"/>
        </w:rPr>
        <w:t xml:space="preserve"> </w:t>
      </w:r>
      <w:r w:rsidR="00A11EE7" w:rsidRPr="002A0080">
        <w:rPr>
          <w:rFonts w:eastAsia="Cambria" w:cs="Calibri"/>
        </w:rPr>
        <w:t>złotych, 00/100)</w:t>
      </w:r>
      <w:r w:rsidR="002945ED" w:rsidRPr="002A0080">
        <w:rPr>
          <w:rFonts w:eastAsia="Cambria" w:cs="Calibri"/>
        </w:rPr>
        <w:t>.</w:t>
      </w:r>
    </w:p>
    <w:p w14:paraId="568A4DB4" w14:textId="77777777" w:rsidR="00F55784" w:rsidRPr="002A0080" w:rsidRDefault="00F55784" w:rsidP="00F55784">
      <w:pPr>
        <w:widowControl/>
        <w:autoSpaceDE w:val="0"/>
        <w:autoSpaceDN w:val="0"/>
        <w:ind w:left="284"/>
        <w:contextualSpacing/>
        <w:jc w:val="both"/>
        <w:rPr>
          <w:rFonts w:eastAsia="Cambria" w:cs="Calibri"/>
        </w:rPr>
      </w:pPr>
    </w:p>
    <w:p w14:paraId="12D3D899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9</w:t>
      </w:r>
    </w:p>
    <w:p w14:paraId="64290FC4" w14:textId="77777777" w:rsidR="00F55784" w:rsidRPr="002A0080" w:rsidRDefault="00F55784">
      <w:pPr>
        <w:widowControl/>
        <w:numPr>
          <w:ilvl w:val="0"/>
          <w:numId w:val="15"/>
        </w:numPr>
        <w:autoSpaceDE w:val="0"/>
        <w:autoSpaceDN w:val="0"/>
        <w:ind w:left="284" w:hanging="284"/>
        <w:rPr>
          <w:rFonts w:eastAsia="Cambria" w:cs="Calibri"/>
        </w:rPr>
      </w:pPr>
      <w:r w:rsidRPr="002A0080">
        <w:rPr>
          <w:rFonts w:eastAsia="Cambria" w:cs="Calibri"/>
        </w:rPr>
        <w:t xml:space="preserve">Zamawiający przewiduje możliwość zmiany umowy m.in. w sytuacji: </w:t>
      </w:r>
    </w:p>
    <w:p w14:paraId="164EB629" w14:textId="77777777" w:rsidR="00F55784" w:rsidRPr="002A0080" w:rsidRDefault="00F55784">
      <w:pPr>
        <w:widowControl/>
        <w:numPr>
          <w:ilvl w:val="3"/>
          <w:numId w:val="15"/>
        </w:numPr>
        <w:tabs>
          <w:tab w:val="left" w:pos="426"/>
        </w:tabs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zmiany powszechnie obowiązujących przepisów prawa w zakresie mającym wpływ na realizację umowy, zaistnienia siły wyższej, tj. klęski żywiołowej, strajku generalnego lub lokalnego mających bezpośredni wpływ na realizację zamówienia, </w:t>
      </w:r>
    </w:p>
    <w:p w14:paraId="64AF0235" w14:textId="73258232" w:rsidR="00F55784" w:rsidRPr="002A0080" w:rsidRDefault="00F55784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w przypadku konieczności wprowadzenia zmian będących następstwem zmian wprowadzonych w umowach pomiędzy Zamawiającym</w:t>
      </w:r>
      <w:r w:rsidR="00E963D8">
        <w:rPr>
          <w:rFonts w:eastAsia="Cambria" w:cs="Calibri"/>
        </w:rPr>
        <w:t>,</w:t>
      </w:r>
      <w:r w:rsidRPr="002A0080">
        <w:rPr>
          <w:rFonts w:eastAsia="Cambria" w:cs="Calibri"/>
        </w:rPr>
        <w:t xml:space="preserve"> a inną niż Wykonawcą stroną, w tym instytucjami nadzorującymi realizację projektu,</w:t>
      </w:r>
    </w:p>
    <w:p w14:paraId="28F497C0" w14:textId="77777777" w:rsidR="00F55784" w:rsidRPr="002A0080" w:rsidRDefault="00F55784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zmiany terminu realizacji przedmiotu zamówienia, która będzie miała związek z okolicznościami leżącymi po stronie Zamawiającego,</w:t>
      </w:r>
    </w:p>
    <w:p w14:paraId="4A6E7B30" w14:textId="77777777" w:rsidR="00F55784" w:rsidRPr="002A0080" w:rsidRDefault="00F55784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>zmiany zakresu przedmiotu umowy,</w:t>
      </w:r>
    </w:p>
    <w:p w14:paraId="720849E7" w14:textId="017F5774" w:rsidR="005B7396" w:rsidRDefault="005B7396" w:rsidP="008A2B95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>
        <w:rPr>
          <w:rFonts w:eastAsia="Cambria" w:cs="Calibri"/>
        </w:rPr>
        <w:t>zmiany limitu godzin w poszczególnych latach,</w:t>
      </w:r>
    </w:p>
    <w:p w14:paraId="45190FFB" w14:textId="21E12955" w:rsidR="003A6E54" w:rsidRDefault="008A2B95" w:rsidP="008A2B95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zmiany osób, które będą uczestniczyć w realizacji zamówienia pod warunkiem, że zmiana ta jest konieczna z przyczyn niezależnych od Wykonawcy oraz że </w:t>
      </w:r>
      <w:r w:rsidRPr="00CE70EE">
        <w:rPr>
          <w:rFonts w:eastAsia="Cambria" w:cs="Calibri"/>
        </w:rPr>
        <w:t>osoba</w:t>
      </w:r>
      <w:r w:rsidRPr="00E963D8">
        <w:rPr>
          <w:rFonts w:eastAsia="Cambria" w:cs="Calibri"/>
          <w:color w:val="EE0000"/>
        </w:rPr>
        <w:t xml:space="preserve"> </w:t>
      </w:r>
      <w:r w:rsidRPr="002A0080">
        <w:rPr>
          <w:rFonts w:eastAsia="Cambria" w:cs="Calibri"/>
        </w:rPr>
        <w:t xml:space="preserve">wskazana przez Wykonawcę do realizacji zamówienia, będzie posiadała wymagane kwalifikacje zawodowe odpowiadające wymaganiom Zamawiającego, określone w zapytaniu ofertowym – po pisemnym zawiadomieniu Zamawiającego i uzyskaniu  zgody Zamawiającego. </w:t>
      </w:r>
    </w:p>
    <w:p w14:paraId="7B952F40" w14:textId="77777777" w:rsidR="007B7419" w:rsidRDefault="007B7419" w:rsidP="005B7396">
      <w:pPr>
        <w:widowControl/>
        <w:numPr>
          <w:ilvl w:val="3"/>
          <w:numId w:val="15"/>
        </w:numPr>
        <w:autoSpaceDE w:val="0"/>
        <w:autoSpaceDN w:val="0"/>
        <w:ind w:left="567" w:hanging="283"/>
        <w:jc w:val="both"/>
        <w:rPr>
          <w:rFonts w:eastAsia="Cambria" w:cs="Calibri"/>
        </w:rPr>
      </w:pPr>
      <w:r w:rsidRPr="007B7419">
        <w:rPr>
          <w:rFonts w:eastAsia="Cambria" w:cs="Calibri"/>
        </w:rPr>
        <w:t xml:space="preserve">zmiany harmonogramu, w szczególności w zakresie terminów konsultacji, w przypadku wystąpienia okoliczności uzasadniających taką zmianę. </w:t>
      </w:r>
    </w:p>
    <w:p w14:paraId="32F0978F" w14:textId="55FB6563" w:rsidR="00F55784" w:rsidRPr="007B7419" w:rsidRDefault="00F55784" w:rsidP="007B7419">
      <w:pPr>
        <w:pStyle w:val="Akapitzlist"/>
        <w:widowControl/>
        <w:numPr>
          <w:ilvl w:val="0"/>
          <w:numId w:val="15"/>
        </w:numPr>
        <w:autoSpaceDE w:val="0"/>
        <w:autoSpaceDN w:val="0"/>
        <w:ind w:left="284" w:hanging="284"/>
        <w:jc w:val="both"/>
        <w:rPr>
          <w:rFonts w:eastAsia="Cambria" w:cs="Calibri"/>
        </w:rPr>
      </w:pPr>
      <w:r w:rsidRPr="007B7419">
        <w:rPr>
          <w:rFonts w:eastAsia="Cambria" w:cs="Calibri"/>
        </w:rPr>
        <w:t xml:space="preserve">Wszelkie zmiany umowy, z zastrzeżeniem </w:t>
      </w:r>
      <w:r w:rsidR="003A6E54" w:rsidRPr="007B7419">
        <w:rPr>
          <w:rFonts w:eastAsia="Cambria" w:cs="Calibri"/>
        </w:rPr>
        <w:t>§ 10 ust.</w:t>
      </w:r>
      <w:r w:rsidR="002B7BC3" w:rsidRPr="007B7419">
        <w:rPr>
          <w:rFonts w:eastAsia="Cambria" w:cs="Calibri"/>
        </w:rPr>
        <w:t xml:space="preserve"> </w:t>
      </w:r>
      <w:r w:rsidR="003A6E54" w:rsidRPr="007B7419">
        <w:rPr>
          <w:rFonts w:eastAsia="Cambria" w:cs="Calibri"/>
        </w:rPr>
        <w:t xml:space="preserve">2 </w:t>
      </w:r>
      <w:r w:rsidRPr="007B7419">
        <w:rPr>
          <w:rFonts w:eastAsia="Cambria" w:cs="Calibri"/>
        </w:rPr>
        <w:t>niniejszej umowy, wymagają formy pisemnej pod rygorem nieważności.</w:t>
      </w:r>
    </w:p>
    <w:p w14:paraId="52F31A2C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533FDFED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10</w:t>
      </w:r>
    </w:p>
    <w:p w14:paraId="547E6E0C" w14:textId="77777777" w:rsidR="00F55784" w:rsidRPr="002A0080" w:rsidRDefault="00F55784">
      <w:pPr>
        <w:widowControl/>
        <w:numPr>
          <w:ilvl w:val="0"/>
          <w:numId w:val="16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Osobą do kontaktów roboczych jest: </w:t>
      </w:r>
    </w:p>
    <w:p w14:paraId="1150B23B" w14:textId="54639EA6" w:rsidR="00F55784" w:rsidRPr="002A0080" w:rsidRDefault="00F55784" w:rsidP="004B46EA">
      <w:pPr>
        <w:pStyle w:val="Akapitzlist"/>
        <w:widowControl/>
        <w:numPr>
          <w:ilvl w:val="1"/>
          <w:numId w:val="25"/>
        </w:numPr>
        <w:autoSpaceDE w:val="0"/>
        <w:autoSpaceDN w:val="0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ze strony Zamawiającego: </w:t>
      </w:r>
      <w:r w:rsidR="009B6BF1">
        <w:rPr>
          <w:rFonts w:eastAsia="Cambria" w:cs="Calibri"/>
        </w:rPr>
        <w:t>……………………………………………………………………………………………………</w:t>
      </w:r>
    </w:p>
    <w:p w14:paraId="5FD23C2D" w14:textId="61C477AB" w:rsidR="00F55784" w:rsidRPr="002A0080" w:rsidRDefault="00F55784" w:rsidP="004B46EA">
      <w:pPr>
        <w:pStyle w:val="Akapitzlist"/>
        <w:widowControl/>
        <w:numPr>
          <w:ilvl w:val="1"/>
          <w:numId w:val="25"/>
        </w:numPr>
        <w:tabs>
          <w:tab w:val="left" w:pos="0"/>
        </w:tabs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</w:rPr>
        <w:t xml:space="preserve">ze strony Wykonawcy: </w:t>
      </w:r>
      <w:r w:rsidR="00AE4BC6">
        <w:rPr>
          <w:rFonts w:eastAsia="Cambria" w:cs="Calibri"/>
        </w:rPr>
        <w:t>…………………………………………………………………………………………………………</w:t>
      </w:r>
    </w:p>
    <w:p w14:paraId="1F5B73C6" w14:textId="77777777" w:rsidR="00F55784" w:rsidRPr="002A0080" w:rsidRDefault="00F55784">
      <w:pPr>
        <w:widowControl/>
        <w:numPr>
          <w:ilvl w:val="0"/>
          <w:numId w:val="16"/>
        </w:numPr>
        <w:autoSpaceDE w:val="0"/>
        <w:autoSpaceDN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Zmiana osób, o których mowa w ust. 1, niniejszej umowy jest dokonywana w drodze jednostronnego oświadczenia i wywołuje skutek od dnia doręczenia go drugiej stronie.</w:t>
      </w:r>
    </w:p>
    <w:p w14:paraId="12753C36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3693AFD2" w14:textId="77777777" w:rsidR="00F55784" w:rsidRPr="002A0080" w:rsidRDefault="00F55784" w:rsidP="00F55784">
      <w:pPr>
        <w:autoSpaceDE w:val="0"/>
        <w:autoSpaceDN w:val="0"/>
        <w:adjustRightInd w:val="0"/>
        <w:rPr>
          <w:rFonts w:eastAsia="Cambria" w:cs="Calibri"/>
        </w:rPr>
      </w:pPr>
    </w:p>
    <w:p w14:paraId="5ACCDAB6" w14:textId="77777777" w:rsidR="00F55784" w:rsidRPr="002A0080" w:rsidRDefault="00F55784" w:rsidP="00F55784">
      <w:pPr>
        <w:autoSpaceDE w:val="0"/>
        <w:autoSpaceDN w:val="0"/>
        <w:adjustRightInd w:val="0"/>
        <w:jc w:val="center"/>
        <w:rPr>
          <w:rFonts w:eastAsia="Cambria" w:cs="Calibri"/>
        </w:rPr>
      </w:pPr>
      <w:r w:rsidRPr="002A0080">
        <w:rPr>
          <w:rFonts w:eastAsia="Cambria" w:cs="Calibri"/>
        </w:rPr>
        <w:t>§ 11</w:t>
      </w:r>
    </w:p>
    <w:p w14:paraId="7FEF66A2" w14:textId="48944F66" w:rsidR="00F55784" w:rsidRPr="002A0080" w:rsidRDefault="00F55784">
      <w:pPr>
        <w:widowControl/>
        <w:numPr>
          <w:ilvl w:val="0"/>
          <w:numId w:val="17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 zakresie nieuregulowanym w niniejszej umowie mają zastosowanie przepisy Kodeksu cywilnego i inne przepisy powszechnie obowiązujące mające zastosowanie przy realizacji niniejszej umowy.</w:t>
      </w:r>
    </w:p>
    <w:p w14:paraId="1E4151FC" w14:textId="3BA66D65" w:rsidR="00F55784" w:rsidRPr="002A0080" w:rsidRDefault="00F55784">
      <w:pPr>
        <w:widowControl/>
        <w:numPr>
          <w:ilvl w:val="0"/>
          <w:numId w:val="17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Wykonawca przedłożył Zamawiającemu do wglądu oryginały dokumentów potwierdzających wymagane kwalifikacje i doświadczenie.</w:t>
      </w:r>
    </w:p>
    <w:p w14:paraId="4AF2F136" w14:textId="77777777" w:rsidR="00F55784" w:rsidRPr="002A0080" w:rsidRDefault="00F55784">
      <w:pPr>
        <w:widowControl/>
        <w:numPr>
          <w:ilvl w:val="0"/>
          <w:numId w:val="17"/>
        </w:numPr>
        <w:autoSpaceDE w:val="0"/>
        <w:autoSpaceDN w:val="0"/>
        <w:adjustRightInd w:val="0"/>
        <w:ind w:left="284" w:hanging="284"/>
        <w:contextualSpacing/>
        <w:jc w:val="both"/>
        <w:rPr>
          <w:rFonts w:eastAsia="Cambria" w:cs="Calibri"/>
        </w:rPr>
      </w:pPr>
      <w:r w:rsidRPr="002A0080">
        <w:rPr>
          <w:rFonts w:eastAsia="Cambria" w:cs="Calibri"/>
        </w:rPr>
        <w:t>Umowę sporządzono w dwóch jednobrzmiących egzemplarzach, po jednym dla każdej ze stron.</w:t>
      </w:r>
    </w:p>
    <w:p w14:paraId="651C7517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</w:p>
    <w:p w14:paraId="0C798368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  <w:b/>
        </w:rPr>
      </w:pPr>
    </w:p>
    <w:p w14:paraId="2CB2F28A" w14:textId="77777777" w:rsidR="00F55784" w:rsidRPr="002A0080" w:rsidRDefault="00F55784" w:rsidP="00F55784">
      <w:pPr>
        <w:autoSpaceDE w:val="0"/>
        <w:autoSpaceDN w:val="0"/>
        <w:jc w:val="both"/>
        <w:rPr>
          <w:rFonts w:eastAsia="Cambria" w:cs="Calibri"/>
        </w:rPr>
      </w:pPr>
      <w:r w:rsidRPr="002A0080">
        <w:rPr>
          <w:rFonts w:eastAsia="Cambria" w:cs="Calibri"/>
          <w:b/>
        </w:rPr>
        <w:t xml:space="preserve">     WYKONAWCA:  </w:t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</w:r>
      <w:r w:rsidRPr="002A0080">
        <w:rPr>
          <w:rFonts w:eastAsia="Cambria" w:cs="Calibri"/>
          <w:b/>
        </w:rPr>
        <w:tab/>
        <w:t xml:space="preserve">                                            ZAMAWIAJĄCY:                                                                                                                            </w:t>
      </w:r>
    </w:p>
    <w:p w14:paraId="680F7617" w14:textId="77777777" w:rsidR="00F55784" w:rsidRPr="002A0080" w:rsidRDefault="00F55784" w:rsidP="00F55784">
      <w:pPr>
        <w:autoSpaceDE w:val="0"/>
        <w:autoSpaceDN w:val="0"/>
        <w:adjustRightInd w:val="0"/>
        <w:jc w:val="both"/>
        <w:rPr>
          <w:rFonts w:eastAsia="Cambria" w:cs="Calibri"/>
        </w:rPr>
      </w:pPr>
    </w:p>
    <w:p w14:paraId="34324804" w14:textId="77777777" w:rsidR="00F55784" w:rsidRPr="002A0080" w:rsidRDefault="00F55784" w:rsidP="00F55784">
      <w:pPr>
        <w:widowControl/>
        <w:jc w:val="right"/>
        <w:rPr>
          <w:rFonts w:eastAsia="Times New Roman" w:cs="Calibri"/>
          <w:lang w:eastAsia="pl-PL"/>
        </w:rPr>
      </w:pPr>
    </w:p>
    <w:p w14:paraId="08019E5E" w14:textId="77777777" w:rsidR="00F55784" w:rsidRPr="002A0080" w:rsidRDefault="00F55784" w:rsidP="00F55784">
      <w:pPr>
        <w:widowControl/>
        <w:jc w:val="right"/>
        <w:rPr>
          <w:rFonts w:eastAsia="Times New Roman" w:cs="Calibri"/>
          <w:lang w:eastAsia="pl-PL"/>
        </w:rPr>
      </w:pPr>
    </w:p>
    <w:p w14:paraId="084BD2C7" w14:textId="77777777" w:rsidR="00220B79" w:rsidRPr="002A0080" w:rsidRDefault="00220B79" w:rsidP="00F55784">
      <w:pPr>
        <w:widowControl/>
        <w:rPr>
          <w:rFonts w:eastAsia="Times New Roman" w:cs="Calibri"/>
          <w:lang w:eastAsia="pl-PL"/>
        </w:rPr>
      </w:pPr>
    </w:p>
    <w:p w14:paraId="7722D0C2" w14:textId="77777777" w:rsidR="00220B79" w:rsidRPr="002A0080" w:rsidRDefault="00220B79" w:rsidP="00F55784">
      <w:pPr>
        <w:widowControl/>
        <w:rPr>
          <w:rFonts w:eastAsia="Times New Roman" w:cs="Calibri"/>
          <w:lang w:eastAsia="pl-PL"/>
        </w:rPr>
      </w:pPr>
    </w:p>
    <w:p w14:paraId="4125389E" w14:textId="12CABB38" w:rsidR="00F55784" w:rsidRPr="002A0080" w:rsidRDefault="00FA0E63" w:rsidP="00F55784">
      <w:pPr>
        <w:widowControl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>P</w:t>
      </w:r>
      <w:r w:rsidR="00F55784" w:rsidRPr="002A0080">
        <w:rPr>
          <w:rFonts w:eastAsia="Times New Roman" w:cs="Calibri"/>
          <w:lang w:eastAsia="pl-PL"/>
        </w:rPr>
        <w:t xml:space="preserve">ODDANO KONTROLI WSTĘPNEJ        </w:t>
      </w:r>
      <w:r w:rsidR="00F55784" w:rsidRPr="002A0080">
        <w:rPr>
          <w:rFonts w:eastAsia="Times New Roman" w:cs="Calibri"/>
          <w:lang w:eastAsia="pl-PL"/>
        </w:rPr>
        <w:tab/>
        <w:t xml:space="preserve"> </w:t>
      </w:r>
      <w:r w:rsidR="00F55784" w:rsidRPr="002A0080">
        <w:rPr>
          <w:rFonts w:eastAsia="Times New Roman" w:cs="Calibri"/>
          <w:lang w:eastAsia="pl-PL"/>
        </w:rPr>
        <w:tab/>
        <w:t xml:space="preserve">                          PODDANO KONTROLI PRAWNEJ  </w:t>
      </w:r>
    </w:p>
    <w:p w14:paraId="4BF9CF47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4991B461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75C1C20E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253E849B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>.............................................................                                           Radca Prawny …………………………………</w:t>
      </w:r>
    </w:p>
    <w:p w14:paraId="6A71E8FA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 xml:space="preserve">  Pieczęć i podpis osoby upoważnionej                                  </w:t>
      </w:r>
    </w:p>
    <w:p w14:paraId="2F03A147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394EEE32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2414BFFE" w14:textId="77777777" w:rsidR="00F55784" w:rsidRPr="002A0080" w:rsidRDefault="00F55784" w:rsidP="00F55784">
      <w:pPr>
        <w:widowControl/>
        <w:rPr>
          <w:rFonts w:eastAsia="Times New Roman" w:cs="Calibri"/>
          <w:lang w:eastAsia="pl-PL"/>
        </w:rPr>
      </w:pPr>
    </w:p>
    <w:p w14:paraId="3090AF1B" w14:textId="1E0767F5" w:rsidR="00F55784" w:rsidRPr="002A0080" w:rsidRDefault="00F55784" w:rsidP="00220B79">
      <w:pPr>
        <w:widowControl/>
        <w:spacing w:line="276" w:lineRule="auto"/>
        <w:rPr>
          <w:rFonts w:eastAsia="Times New Roman" w:cs="Calibri"/>
          <w:lang w:eastAsia="pl-PL"/>
        </w:rPr>
      </w:pPr>
    </w:p>
    <w:p w14:paraId="399A73B4" w14:textId="6D77F6F7" w:rsidR="00F55784" w:rsidRPr="002A0080" w:rsidRDefault="00F55784" w:rsidP="00220B79">
      <w:pPr>
        <w:widowControl/>
        <w:spacing w:line="276" w:lineRule="auto"/>
        <w:rPr>
          <w:rFonts w:eastAsia="Times New Roman" w:cs="Calibri"/>
          <w:lang w:eastAsia="pl-PL"/>
        </w:rPr>
      </w:pPr>
      <w:r w:rsidRPr="002A0080">
        <w:rPr>
          <w:rFonts w:eastAsia="Times New Roman" w:cs="Calibri"/>
          <w:lang w:eastAsia="pl-PL"/>
        </w:rPr>
        <w:t xml:space="preserve">Załącznik nr </w:t>
      </w:r>
      <w:r w:rsidR="007B33D9" w:rsidRPr="002A0080">
        <w:rPr>
          <w:rFonts w:eastAsia="Times New Roman" w:cs="Calibri"/>
          <w:lang w:eastAsia="pl-PL"/>
        </w:rPr>
        <w:t xml:space="preserve">1 </w:t>
      </w:r>
      <w:r w:rsidRPr="002A0080">
        <w:rPr>
          <w:rFonts w:eastAsia="Times New Roman" w:cs="Calibri"/>
          <w:lang w:eastAsia="pl-PL"/>
        </w:rPr>
        <w:t xml:space="preserve">– Karta </w:t>
      </w:r>
      <w:r w:rsidR="00D55CDE" w:rsidRPr="002A0080">
        <w:rPr>
          <w:rFonts w:eastAsia="Times New Roman" w:cs="Calibri"/>
          <w:lang w:eastAsia="pl-PL"/>
        </w:rPr>
        <w:t>ewidencji czasu pracy</w:t>
      </w:r>
    </w:p>
    <w:p w14:paraId="75559282" w14:textId="77777777" w:rsidR="00F55784" w:rsidRPr="002A0080" w:rsidRDefault="00F55784" w:rsidP="00F55784">
      <w:pPr>
        <w:tabs>
          <w:tab w:val="left" w:pos="1680"/>
        </w:tabs>
        <w:autoSpaceDE w:val="0"/>
        <w:autoSpaceDN w:val="0"/>
        <w:jc w:val="both"/>
        <w:rPr>
          <w:rFonts w:eastAsia="Cambria" w:cs="Calibri"/>
        </w:rPr>
      </w:pPr>
    </w:p>
    <w:sectPr w:rsidR="00F55784" w:rsidRPr="002A0080" w:rsidSect="00884CD2">
      <w:headerReference w:type="default" r:id="rId8"/>
      <w:footerReference w:type="default" r:id="rId9"/>
      <w:pgSz w:w="11910" w:h="16840"/>
      <w:pgMar w:top="567" w:right="1418" w:bottom="993" w:left="1418" w:header="586" w:footer="78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318C4" w14:textId="77777777" w:rsidR="00C8780F" w:rsidRDefault="00C8780F">
      <w:r>
        <w:separator/>
      </w:r>
    </w:p>
  </w:endnote>
  <w:endnote w:type="continuationSeparator" w:id="0">
    <w:p w14:paraId="6C3F44D0" w14:textId="77777777" w:rsidR="00C8780F" w:rsidRDefault="00C8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694DE" w14:textId="77777777" w:rsidR="00FD155B" w:rsidRDefault="00FD155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98A70" w14:textId="77777777" w:rsidR="00C8780F" w:rsidRDefault="00C8780F">
      <w:r>
        <w:separator/>
      </w:r>
    </w:p>
  </w:footnote>
  <w:footnote w:type="continuationSeparator" w:id="0">
    <w:p w14:paraId="4552E045" w14:textId="77777777" w:rsidR="00C8780F" w:rsidRDefault="00C87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ACCF" w14:textId="40B81AAC" w:rsidR="00005D38" w:rsidRDefault="009F4D8E" w:rsidP="00005D38">
    <w:pPr>
      <w:pStyle w:val="Nagwek"/>
      <w:rPr>
        <w:noProof/>
      </w:rPr>
    </w:pPr>
    <w:r w:rsidRPr="00F05D6C">
      <w:rPr>
        <w:rFonts w:cs="Calibri"/>
        <w:noProof/>
        <w:lang w:eastAsia="pl-PL"/>
      </w:rPr>
      <w:drawing>
        <wp:inline distT="0" distB="0" distL="0" distR="0" wp14:anchorId="71E42068" wp14:editId="2975A8E5">
          <wp:extent cx="5761990" cy="492488"/>
          <wp:effectExtent l="0" t="0" r="0" b="0"/>
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24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A8417DA" w14:textId="77777777" w:rsidR="00005D38" w:rsidRDefault="00005D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multilevel"/>
    <w:tmpl w:val="A758468E"/>
    <w:name w:val="WW8Num82"/>
    <w:lvl w:ilvl="0">
      <w:start w:val="1"/>
      <w:numFmt w:val="decimal"/>
      <w:pStyle w:val="NORMA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86620E"/>
    <w:multiLevelType w:val="hybridMultilevel"/>
    <w:tmpl w:val="E348D680"/>
    <w:lvl w:ilvl="0" w:tplc="04150011">
      <w:start w:val="1"/>
      <w:numFmt w:val="decimal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>
    <w:nsid w:val="0EB84EBF"/>
    <w:multiLevelType w:val="hybridMultilevel"/>
    <w:tmpl w:val="BD5CF1F4"/>
    <w:lvl w:ilvl="0" w:tplc="C5804FA6">
      <w:start w:val="1"/>
      <w:numFmt w:val="decimal"/>
      <w:lvlText w:val="%1."/>
      <w:lvlJc w:val="left"/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09C5EC8"/>
    <w:multiLevelType w:val="hybridMultilevel"/>
    <w:tmpl w:val="BA84FF1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E59A2"/>
    <w:multiLevelType w:val="hybridMultilevel"/>
    <w:tmpl w:val="0BA28B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117745"/>
    <w:multiLevelType w:val="hybridMultilevel"/>
    <w:tmpl w:val="53541302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b w:val="0"/>
        <w:i w:val="0"/>
        <w:color w:val="auto"/>
      </w:r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5E7E87"/>
    <w:multiLevelType w:val="multilevel"/>
    <w:tmpl w:val="F08AA37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trike w:val="0"/>
        <w:dstrike w:val="0"/>
        <w:sz w:val="22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25526975"/>
    <w:multiLevelType w:val="hybridMultilevel"/>
    <w:tmpl w:val="66EE229C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0227986">
      <w:start w:val="1"/>
      <w:numFmt w:val="decimal"/>
      <w:lvlText w:val="%2)"/>
      <w:lvlJc w:val="left"/>
      <w:pPr>
        <w:ind w:left="644" w:hanging="360"/>
      </w:pPr>
      <w:rPr>
        <w:color w:val="auto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5770B96"/>
    <w:multiLevelType w:val="hybridMultilevel"/>
    <w:tmpl w:val="BB182D90"/>
    <w:lvl w:ilvl="0" w:tplc="04150011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EE5E378E">
      <w:start w:val="1"/>
      <w:numFmt w:val="decimal"/>
      <w:lvlText w:val="%2)"/>
      <w:lvlJc w:val="left"/>
      <w:pPr>
        <w:ind w:left="1080" w:hanging="360"/>
      </w:pPr>
      <w:rPr>
        <w:rFonts w:ascii="Calibri" w:eastAsia="Cambria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374CF9"/>
    <w:multiLevelType w:val="hybridMultilevel"/>
    <w:tmpl w:val="6BD2C9B2"/>
    <w:lvl w:ilvl="0" w:tplc="43D83EB4">
      <w:start w:val="1"/>
      <w:numFmt w:val="decimal"/>
      <w:lvlText w:val="%1."/>
      <w:lvlJc w:val="left"/>
      <w:pPr>
        <w:ind w:left="4188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2F3F"/>
    <w:multiLevelType w:val="hybridMultilevel"/>
    <w:tmpl w:val="E67481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5A4541"/>
    <w:multiLevelType w:val="hybridMultilevel"/>
    <w:tmpl w:val="86D6633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E1126"/>
    <w:multiLevelType w:val="hybridMultilevel"/>
    <w:tmpl w:val="FC887094"/>
    <w:lvl w:ilvl="0" w:tplc="2F0AE5A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B4C8F"/>
    <w:multiLevelType w:val="multilevel"/>
    <w:tmpl w:val="58841F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2A5069"/>
    <w:multiLevelType w:val="hybridMultilevel"/>
    <w:tmpl w:val="349EDB72"/>
    <w:lvl w:ilvl="0" w:tplc="4E7A17C8">
      <w:start w:val="1"/>
      <w:numFmt w:val="decimal"/>
      <w:lvlText w:val="%1)"/>
      <w:lvlJc w:val="left"/>
      <w:pPr>
        <w:ind w:left="765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41F10BC2"/>
    <w:multiLevelType w:val="hybridMultilevel"/>
    <w:tmpl w:val="7DB02C46"/>
    <w:lvl w:ilvl="0" w:tplc="0415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6">
    <w:nsid w:val="458D7EA9"/>
    <w:multiLevelType w:val="hybridMultilevel"/>
    <w:tmpl w:val="2CB8E2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9B57023"/>
    <w:multiLevelType w:val="hybridMultilevel"/>
    <w:tmpl w:val="9210D9D4"/>
    <w:lvl w:ilvl="0" w:tplc="258015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FA42E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362EE"/>
    <w:multiLevelType w:val="hybridMultilevel"/>
    <w:tmpl w:val="59F8F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82496"/>
    <w:multiLevelType w:val="hybridMultilevel"/>
    <w:tmpl w:val="7F2AE8C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32B4FCE"/>
    <w:multiLevelType w:val="hybridMultilevel"/>
    <w:tmpl w:val="BA7C987A"/>
    <w:lvl w:ilvl="0" w:tplc="774C1742">
      <w:start w:val="9"/>
      <w:numFmt w:val="decimal"/>
      <w:lvlText w:val="%1"/>
      <w:lvlJc w:val="left"/>
      <w:pPr>
        <w:ind w:left="720" w:hanging="360"/>
      </w:pPr>
      <w:rPr>
        <w:rFonts w:ascii="Calibri" w:eastAsia="Cambria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E103A"/>
    <w:multiLevelType w:val="hybridMultilevel"/>
    <w:tmpl w:val="453C9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17F26"/>
    <w:multiLevelType w:val="hybridMultilevel"/>
    <w:tmpl w:val="0BA28B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50438F"/>
    <w:multiLevelType w:val="hybridMultilevel"/>
    <w:tmpl w:val="272C1A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60F4CA4"/>
    <w:multiLevelType w:val="hybridMultilevel"/>
    <w:tmpl w:val="0FBE320E"/>
    <w:lvl w:ilvl="0" w:tplc="A1E2E8E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/>
        <w:color w:val="FF000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757B08"/>
    <w:multiLevelType w:val="hybridMultilevel"/>
    <w:tmpl w:val="CAD4E0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790091F"/>
    <w:multiLevelType w:val="hybridMultilevel"/>
    <w:tmpl w:val="D152F61A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CCAE2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0C7C3B"/>
    <w:multiLevelType w:val="hybridMultilevel"/>
    <w:tmpl w:val="6494085C"/>
    <w:lvl w:ilvl="0" w:tplc="EE5E378E">
      <w:start w:val="1"/>
      <w:numFmt w:val="decimal"/>
      <w:lvlText w:val="%1)"/>
      <w:lvlJc w:val="left"/>
      <w:pPr>
        <w:ind w:left="720" w:hanging="360"/>
      </w:pPr>
      <w:rPr>
        <w:rFonts w:ascii="Calibri" w:eastAsia="Cambria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928AA"/>
    <w:multiLevelType w:val="hybridMultilevel"/>
    <w:tmpl w:val="6DD86D8C"/>
    <w:lvl w:ilvl="0" w:tplc="EE5E378E">
      <w:start w:val="1"/>
      <w:numFmt w:val="decimal"/>
      <w:lvlText w:val="%1)"/>
      <w:lvlJc w:val="left"/>
      <w:pPr>
        <w:ind w:left="720" w:hanging="360"/>
      </w:pPr>
      <w:rPr>
        <w:rFonts w:ascii="Calibri" w:eastAsia="Cambria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C6206"/>
    <w:multiLevelType w:val="hybridMultilevel"/>
    <w:tmpl w:val="7F4AAA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303404F"/>
    <w:multiLevelType w:val="hybridMultilevel"/>
    <w:tmpl w:val="8E420274"/>
    <w:lvl w:ilvl="0" w:tplc="FFFFFFFF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693023"/>
    <w:multiLevelType w:val="hybridMultilevel"/>
    <w:tmpl w:val="3E7C957C"/>
    <w:lvl w:ilvl="0" w:tplc="8F0AFA2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FA86A32C">
      <w:numFmt w:val="bullet"/>
      <w:lvlText w:val="•"/>
      <w:lvlJc w:val="left"/>
      <w:pPr>
        <w:ind w:left="1515" w:hanging="435"/>
      </w:pPr>
      <w:rPr>
        <w:rFonts w:ascii="Calibri" w:eastAsia="Cambria" w:hAnsi="Calibri" w:cs="Calibri" w:hint="default"/>
      </w:rPr>
    </w:lvl>
    <w:lvl w:ilvl="2" w:tplc="AAA2B798">
      <w:start w:val="1"/>
      <w:numFmt w:val="decimal"/>
      <w:lvlText w:val="%3)"/>
      <w:lvlJc w:val="left"/>
      <w:pPr>
        <w:ind w:left="2490" w:hanging="5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4201F9"/>
    <w:multiLevelType w:val="hybridMultilevel"/>
    <w:tmpl w:val="9C109198"/>
    <w:lvl w:ilvl="0" w:tplc="4F4A5F7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E4F16"/>
    <w:multiLevelType w:val="multilevel"/>
    <w:tmpl w:val="41B2CCF4"/>
    <w:lvl w:ilvl="0">
      <w:start w:val="1"/>
      <w:numFmt w:val="decimal"/>
      <w:pStyle w:val="tekstparagraf"/>
      <w:suff w:val="space"/>
      <w:lvlText w:val="§ %1"/>
      <w:lvlJc w:val="left"/>
      <w:pPr>
        <w:ind w:left="0" w:firstLine="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4">
    <w:nsid w:val="7040199E"/>
    <w:multiLevelType w:val="hybridMultilevel"/>
    <w:tmpl w:val="0BA28B7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4DB34B7"/>
    <w:multiLevelType w:val="hybridMultilevel"/>
    <w:tmpl w:val="13B0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6880D7B"/>
    <w:multiLevelType w:val="hybridMultilevel"/>
    <w:tmpl w:val="4EEADD26"/>
    <w:lvl w:ilvl="0" w:tplc="B9BE34C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DE93AB1"/>
    <w:multiLevelType w:val="hybridMultilevel"/>
    <w:tmpl w:val="62E8CB5A"/>
    <w:lvl w:ilvl="0" w:tplc="E3DC0A34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0"/>
  </w:num>
  <w:num w:numId="3">
    <w:abstractNumId w:val="6"/>
  </w:num>
  <w:num w:numId="4">
    <w:abstractNumId w:val="31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"/>
  </w:num>
  <w:num w:numId="20">
    <w:abstractNumId w:val="35"/>
  </w:num>
  <w:num w:numId="21">
    <w:abstractNumId w:val="19"/>
  </w:num>
  <w:num w:numId="22">
    <w:abstractNumId w:val="22"/>
  </w:num>
  <w:num w:numId="23">
    <w:abstractNumId w:val="16"/>
  </w:num>
  <w:num w:numId="24">
    <w:abstractNumId w:val="23"/>
  </w:num>
  <w:num w:numId="25">
    <w:abstractNumId w:val="7"/>
  </w:num>
  <w:num w:numId="26">
    <w:abstractNumId w:val="34"/>
  </w:num>
  <w:num w:numId="27">
    <w:abstractNumId w:val="13"/>
  </w:num>
  <w:num w:numId="28">
    <w:abstractNumId w:val="3"/>
  </w:num>
  <w:num w:numId="29">
    <w:abstractNumId w:val="29"/>
  </w:num>
  <w:num w:numId="30">
    <w:abstractNumId w:val="31"/>
  </w:num>
  <w:num w:numId="31">
    <w:abstractNumId w:val="12"/>
  </w:num>
  <w:num w:numId="32">
    <w:abstractNumId w:val="8"/>
  </w:num>
  <w:num w:numId="33">
    <w:abstractNumId w:val="30"/>
  </w:num>
  <w:num w:numId="34">
    <w:abstractNumId w:val="10"/>
  </w:num>
  <w:num w:numId="35">
    <w:abstractNumId w:val="21"/>
  </w:num>
  <w:num w:numId="36">
    <w:abstractNumId w:val="27"/>
  </w:num>
  <w:num w:numId="37">
    <w:abstractNumId w:val="28"/>
  </w:num>
  <w:num w:numId="38">
    <w:abstractNumId w:val="15"/>
  </w:num>
  <w:num w:numId="39">
    <w:abstractNumId w:val="25"/>
  </w:num>
  <w:num w:numId="40">
    <w:abstractNumId w:val="20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5B"/>
    <w:rsid w:val="00001C74"/>
    <w:rsid w:val="00002D95"/>
    <w:rsid w:val="00002E0B"/>
    <w:rsid w:val="00003AE8"/>
    <w:rsid w:val="00005D38"/>
    <w:rsid w:val="0000667C"/>
    <w:rsid w:val="00006882"/>
    <w:rsid w:val="0000749E"/>
    <w:rsid w:val="00010BBD"/>
    <w:rsid w:val="0001524C"/>
    <w:rsid w:val="00015B9C"/>
    <w:rsid w:val="00016F11"/>
    <w:rsid w:val="00021540"/>
    <w:rsid w:val="0002169A"/>
    <w:rsid w:val="0002187A"/>
    <w:rsid w:val="00021B7B"/>
    <w:rsid w:val="00022D12"/>
    <w:rsid w:val="00024B16"/>
    <w:rsid w:val="0003090D"/>
    <w:rsid w:val="0003300D"/>
    <w:rsid w:val="00033240"/>
    <w:rsid w:val="00033245"/>
    <w:rsid w:val="00034DCC"/>
    <w:rsid w:val="00035DC9"/>
    <w:rsid w:val="00037B7B"/>
    <w:rsid w:val="00040E0D"/>
    <w:rsid w:val="00041F03"/>
    <w:rsid w:val="000428F5"/>
    <w:rsid w:val="000430C8"/>
    <w:rsid w:val="00043171"/>
    <w:rsid w:val="00044ABA"/>
    <w:rsid w:val="00044FE2"/>
    <w:rsid w:val="000461C2"/>
    <w:rsid w:val="00053A6C"/>
    <w:rsid w:val="0005668A"/>
    <w:rsid w:val="00056710"/>
    <w:rsid w:val="00056B90"/>
    <w:rsid w:val="00056BEF"/>
    <w:rsid w:val="00061107"/>
    <w:rsid w:val="00062EB1"/>
    <w:rsid w:val="00062ED4"/>
    <w:rsid w:val="000631E2"/>
    <w:rsid w:val="000632B1"/>
    <w:rsid w:val="000641F3"/>
    <w:rsid w:val="00066099"/>
    <w:rsid w:val="000728E6"/>
    <w:rsid w:val="00073702"/>
    <w:rsid w:val="000737EC"/>
    <w:rsid w:val="000750BB"/>
    <w:rsid w:val="00075868"/>
    <w:rsid w:val="00076451"/>
    <w:rsid w:val="000801A6"/>
    <w:rsid w:val="00080462"/>
    <w:rsid w:val="00081087"/>
    <w:rsid w:val="00081B0F"/>
    <w:rsid w:val="0008311F"/>
    <w:rsid w:val="000833C2"/>
    <w:rsid w:val="00083932"/>
    <w:rsid w:val="00084418"/>
    <w:rsid w:val="00085589"/>
    <w:rsid w:val="00091057"/>
    <w:rsid w:val="00091F17"/>
    <w:rsid w:val="000921E9"/>
    <w:rsid w:val="00092E22"/>
    <w:rsid w:val="00092EA0"/>
    <w:rsid w:val="00094F29"/>
    <w:rsid w:val="00097678"/>
    <w:rsid w:val="00097C3E"/>
    <w:rsid w:val="000A06C9"/>
    <w:rsid w:val="000A1748"/>
    <w:rsid w:val="000A6CA3"/>
    <w:rsid w:val="000A6DBB"/>
    <w:rsid w:val="000A7DE1"/>
    <w:rsid w:val="000B0169"/>
    <w:rsid w:val="000B03E7"/>
    <w:rsid w:val="000B0419"/>
    <w:rsid w:val="000B13BB"/>
    <w:rsid w:val="000B199D"/>
    <w:rsid w:val="000B252B"/>
    <w:rsid w:val="000B4202"/>
    <w:rsid w:val="000B5787"/>
    <w:rsid w:val="000B64B9"/>
    <w:rsid w:val="000B69E7"/>
    <w:rsid w:val="000B6C6B"/>
    <w:rsid w:val="000B6E4C"/>
    <w:rsid w:val="000C07BD"/>
    <w:rsid w:val="000C5355"/>
    <w:rsid w:val="000C71EF"/>
    <w:rsid w:val="000C7AAC"/>
    <w:rsid w:val="000D05BB"/>
    <w:rsid w:val="000D15F0"/>
    <w:rsid w:val="000D1F6A"/>
    <w:rsid w:val="000D2E83"/>
    <w:rsid w:val="000D40D5"/>
    <w:rsid w:val="000E042E"/>
    <w:rsid w:val="000E0657"/>
    <w:rsid w:val="000E094F"/>
    <w:rsid w:val="000E14E9"/>
    <w:rsid w:val="000E2F9E"/>
    <w:rsid w:val="000E4134"/>
    <w:rsid w:val="000E4250"/>
    <w:rsid w:val="000E42C3"/>
    <w:rsid w:val="000E4363"/>
    <w:rsid w:val="000E4419"/>
    <w:rsid w:val="000E6848"/>
    <w:rsid w:val="000F1E17"/>
    <w:rsid w:val="000F2637"/>
    <w:rsid w:val="000F3E33"/>
    <w:rsid w:val="000F44CC"/>
    <w:rsid w:val="000F450A"/>
    <w:rsid w:val="000F4F1C"/>
    <w:rsid w:val="000F705F"/>
    <w:rsid w:val="0010002E"/>
    <w:rsid w:val="00102D2E"/>
    <w:rsid w:val="0010726E"/>
    <w:rsid w:val="00107528"/>
    <w:rsid w:val="00110A71"/>
    <w:rsid w:val="00111035"/>
    <w:rsid w:val="00111C18"/>
    <w:rsid w:val="0011357C"/>
    <w:rsid w:val="00115228"/>
    <w:rsid w:val="001161AC"/>
    <w:rsid w:val="00117275"/>
    <w:rsid w:val="001203D9"/>
    <w:rsid w:val="00120966"/>
    <w:rsid w:val="001213F7"/>
    <w:rsid w:val="00121BF3"/>
    <w:rsid w:val="00123F82"/>
    <w:rsid w:val="00125BD9"/>
    <w:rsid w:val="0013225F"/>
    <w:rsid w:val="001360CD"/>
    <w:rsid w:val="0013617C"/>
    <w:rsid w:val="00140229"/>
    <w:rsid w:val="00141732"/>
    <w:rsid w:val="001434F4"/>
    <w:rsid w:val="00143AC4"/>
    <w:rsid w:val="00144CA8"/>
    <w:rsid w:val="00146DEB"/>
    <w:rsid w:val="001470A8"/>
    <w:rsid w:val="00147F18"/>
    <w:rsid w:val="001502CC"/>
    <w:rsid w:val="00150B3C"/>
    <w:rsid w:val="00150C50"/>
    <w:rsid w:val="00151366"/>
    <w:rsid w:val="00152DF8"/>
    <w:rsid w:val="00155E2D"/>
    <w:rsid w:val="00157498"/>
    <w:rsid w:val="00157747"/>
    <w:rsid w:val="00157D60"/>
    <w:rsid w:val="00162644"/>
    <w:rsid w:val="0016299A"/>
    <w:rsid w:val="00164290"/>
    <w:rsid w:val="00166907"/>
    <w:rsid w:val="0016746A"/>
    <w:rsid w:val="00167FFD"/>
    <w:rsid w:val="00176316"/>
    <w:rsid w:val="001772CD"/>
    <w:rsid w:val="00177D74"/>
    <w:rsid w:val="00180079"/>
    <w:rsid w:val="00180659"/>
    <w:rsid w:val="00180BFA"/>
    <w:rsid w:val="001845CD"/>
    <w:rsid w:val="001862F7"/>
    <w:rsid w:val="0019000C"/>
    <w:rsid w:val="0019060F"/>
    <w:rsid w:val="001915F9"/>
    <w:rsid w:val="001932D4"/>
    <w:rsid w:val="00193966"/>
    <w:rsid w:val="001941F5"/>
    <w:rsid w:val="00195EBD"/>
    <w:rsid w:val="001A01F3"/>
    <w:rsid w:val="001A1B41"/>
    <w:rsid w:val="001A5575"/>
    <w:rsid w:val="001A56D8"/>
    <w:rsid w:val="001A746F"/>
    <w:rsid w:val="001B0A25"/>
    <w:rsid w:val="001B2AC2"/>
    <w:rsid w:val="001B59B4"/>
    <w:rsid w:val="001B6FD5"/>
    <w:rsid w:val="001C14AC"/>
    <w:rsid w:val="001C4167"/>
    <w:rsid w:val="001C41B3"/>
    <w:rsid w:val="001C4AAE"/>
    <w:rsid w:val="001C7629"/>
    <w:rsid w:val="001C7B37"/>
    <w:rsid w:val="001D0D36"/>
    <w:rsid w:val="001D305F"/>
    <w:rsid w:val="001D4733"/>
    <w:rsid w:val="001D4F32"/>
    <w:rsid w:val="001D55E7"/>
    <w:rsid w:val="001D5F3B"/>
    <w:rsid w:val="001D6925"/>
    <w:rsid w:val="001D6DC6"/>
    <w:rsid w:val="001D7399"/>
    <w:rsid w:val="001D7481"/>
    <w:rsid w:val="001E309A"/>
    <w:rsid w:val="001E3621"/>
    <w:rsid w:val="001E364F"/>
    <w:rsid w:val="001E3D13"/>
    <w:rsid w:val="001E585C"/>
    <w:rsid w:val="001E6569"/>
    <w:rsid w:val="001E669E"/>
    <w:rsid w:val="001E6B7D"/>
    <w:rsid w:val="001E6BD6"/>
    <w:rsid w:val="001E704D"/>
    <w:rsid w:val="001F3BF8"/>
    <w:rsid w:val="001F5888"/>
    <w:rsid w:val="001F5E46"/>
    <w:rsid w:val="001F6FB8"/>
    <w:rsid w:val="001F7C5D"/>
    <w:rsid w:val="0020484D"/>
    <w:rsid w:val="00210077"/>
    <w:rsid w:val="00210490"/>
    <w:rsid w:val="00212045"/>
    <w:rsid w:val="002132E0"/>
    <w:rsid w:val="00215438"/>
    <w:rsid w:val="00216BD1"/>
    <w:rsid w:val="00217BE0"/>
    <w:rsid w:val="00220B79"/>
    <w:rsid w:val="00220E35"/>
    <w:rsid w:val="0022362F"/>
    <w:rsid w:val="00225ECB"/>
    <w:rsid w:val="002307E4"/>
    <w:rsid w:val="00237C10"/>
    <w:rsid w:val="002408CD"/>
    <w:rsid w:val="00241C57"/>
    <w:rsid w:val="00241DC0"/>
    <w:rsid w:val="002423FE"/>
    <w:rsid w:val="00242F01"/>
    <w:rsid w:val="00243140"/>
    <w:rsid w:val="0024440E"/>
    <w:rsid w:val="002459B3"/>
    <w:rsid w:val="0024726E"/>
    <w:rsid w:val="0025124C"/>
    <w:rsid w:val="00255AB5"/>
    <w:rsid w:val="002575B3"/>
    <w:rsid w:val="00262418"/>
    <w:rsid w:val="00263B94"/>
    <w:rsid w:val="00265E3F"/>
    <w:rsid w:val="00271784"/>
    <w:rsid w:val="00272828"/>
    <w:rsid w:val="00275081"/>
    <w:rsid w:val="002751EE"/>
    <w:rsid w:val="00275E63"/>
    <w:rsid w:val="0028163F"/>
    <w:rsid w:val="0028259C"/>
    <w:rsid w:val="002826DD"/>
    <w:rsid w:val="00284E5C"/>
    <w:rsid w:val="00286886"/>
    <w:rsid w:val="00292114"/>
    <w:rsid w:val="002930E9"/>
    <w:rsid w:val="0029330A"/>
    <w:rsid w:val="002945ED"/>
    <w:rsid w:val="002966FB"/>
    <w:rsid w:val="0029678D"/>
    <w:rsid w:val="002A0080"/>
    <w:rsid w:val="002A0594"/>
    <w:rsid w:val="002A1507"/>
    <w:rsid w:val="002A21F3"/>
    <w:rsid w:val="002A2BBC"/>
    <w:rsid w:val="002A3521"/>
    <w:rsid w:val="002A354D"/>
    <w:rsid w:val="002A37D5"/>
    <w:rsid w:val="002A4FEC"/>
    <w:rsid w:val="002A679A"/>
    <w:rsid w:val="002A6D4B"/>
    <w:rsid w:val="002B1572"/>
    <w:rsid w:val="002B1A52"/>
    <w:rsid w:val="002B358A"/>
    <w:rsid w:val="002B3FD7"/>
    <w:rsid w:val="002B4E6F"/>
    <w:rsid w:val="002B5466"/>
    <w:rsid w:val="002B7319"/>
    <w:rsid w:val="002B745D"/>
    <w:rsid w:val="002B7BC3"/>
    <w:rsid w:val="002C23C6"/>
    <w:rsid w:val="002C336D"/>
    <w:rsid w:val="002C4FF2"/>
    <w:rsid w:val="002C5A17"/>
    <w:rsid w:val="002D0243"/>
    <w:rsid w:val="002D0290"/>
    <w:rsid w:val="002D3421"/>
    <w:rsid w:val="002D3614"/>
    <w:rsid w:val="002D40F7"/>
    <w:rsid w:val="002D439A"/>
    <w:rsid w:val="002D49EE"/>
    <w:rsid w:val="002D4C4F"/>
    <w:rsid w:val="002D5168"/>
    <w:rsid w:val="002D517D"/>
    <w:rsid w:val="002D67D7"/>
    <w:rsid w:val="002D7951"/>
    <w:rsid w:val="002E0320"/>
    <w:rsid w:val="002E04A9"/>
    <w:rsid w:val="002E08AE"/>
    <w:rsid w:val="002E5CAD"/>
    <w:rsid w:val="002E5F6E"/>
    <w:rsid w:val="002F00B3"/>
    <w:rsid w:val="002F057E"/>
    <w:rsid w:val="002F0C5C"/>
    <w:rsid w:val="002F2BEC"/>
    <w:rsid w:val="002F41B9"/>
    <w:rsid w:val="002F6C8D"/>
    <w:rsid w:val="002F7657"/>
    <w:rsid w:val="00301B21"/>
    <w:rsid w:val="00302334"/>
    <w:rsid w:val="003023A2"/>
    <w:rsid w:val="00304888"/>
    <w:rsid w:val="00307B16"/>
    <w:rsid w:val="00307E3E"/>
    <w:rsid w:val="003103D3"/>
    <w:rsid w:val="003109CD"/>
    <w:rsid w:val="003112A7"/>
    <w:rsid w:val="00311392"/>
    <w:rsid w:val="00311B6A"/>
    <w:rsid w:val="0031251D"/>
    <w:rsid w:val="0031398F"/>
    <w:rsid w:val="00313FCD"/>
    <w:rsid w:val="00314F06"/>
    <w:rsid w:val="00315702"/>
    <w:rsid w:val="00316CE0"/>
    <w:rsid w:val="003175E6"/>
    <w:rsid w:val="00320A1D"/>
    <w:rsid w:val="00321020"/>
    <w:rsid w:val="0032264A"/>
    <w:rsid w:val="003263AC"/>
    <w:rsid w:val="00332771"/>
    <w:rsid w:val="00334E48"/>
    <w:rsid w:val="0033622E"/>
    <w:rsid w:val="003365D4"/>
    <w:rsid w:val="00337733"/>
    <w:rsid w:val="00337D0C"/>
    <w:rsid w:val="00341642"/>
    <w:rsid w:val="00341DA7"/>
    <w:rsid w:val="00341EB3"/>
    <w:rsid w:val="00341F5A"/>
    <w:rsid w:val="0034210C"/>
    <w:rsid w:val="003433C4"/>
    <w:rsid w:val="0034354A"/>
    <w:rsid w:val="00344935"/>
    <w:rsid w:val="0034540A"/>
    <w:rsid w:val="00352E73"/>
    <w:rsid w:val="00353F94"/>
    <w:rsid w:val="0035729F"/>
    <w:rsid w:val="0036336A"/>
    <w:rsid w:val="00363D97"/>
    <w:rsid w:val="00365846"/>
    <w:rsid w:val="00366871"/>
    <w:rsid w:val="00371A35"/>
    <w:rsid w:val="003727CA"/>
    <w:rsid w:val="0037460E"/>
    <w:rsid w:val="00374DF9"/>
    <w:rsid w:val="003801F7"/>
    <w:rsid w:val="0038046A"/>
    <w:rsid w:val="00380899"/>
    <w:rsid w:val="00381D8D"/>
    <w:rsid w:val="00383895"/>
    <w:rsid w:val="00385116"/>
    <w:rsid w:val="00391F22"/>
    <w:rsid w:val="00392104"/>
    <w:rsid w:val="00392E63"/>
    <w:rsid w:val="00394134"/>
    <w:rsid w:val="00395E4C"/>
    <w:rsid w:val="0039620D"/>
    <w:rsid w:val="00397DA0"/>
    <w:rsid w:val="003A007F"/>
    <w:rsid w:val="003A0C66"/>
    <w:rsid w:val="003A1C1C"/>
    <w:rsid w:val="003A2802"/>
    <w:rsid w:val="003A3928"/>
    <w:rsid w:val="003A4FE9"/>
    <w:rsid w:val="003A586C"/>
    <w:rsid w:val="003A6E54"/>
    <w:rsid w:val="003B0888"/>
    <w:rsid w:val="003B0932"/>
    <w:rsid w:val="003B2782"/>
    <w:rsid w:val="003B2C39"/>
    <w:rsid w:val="003B43B8"/>
    <w:rsid w:val="003B6359"/>
    <w:rsid w:val="003B794A"/>
    <w:rsid w:val="003C07AC"/>
    <w:rsid w:val="003C10A3"/>
    <w:rsid w:val="003C3653"/>
    <w:rsid w:val="003C5AE7"/>
    <w:rsid w:val="003C617F"/>
    <w:rsid w:val="003C78B2"/>
    <w:rsid w:val="003D0169"/>
    <w:rsid w:val="003D04DF"/>
    <w:rsid w:val="003D1FE5"/>
    <w:rsid w:val="003D200F"/>
    <w:rsid w:val="003D2158"/>
    <w:rsid w:val="003D2236"/>
    <w:rsid w:val="003D2B9F"/>
    <w:rsid w:val="003D4201"/>
    <w:rsid w:val="003E084D"/>
    <w:rsid w:val="003E1B3C"/>
    <w:rsid w:val="003E320D"/>
    <w:rsid w:val="003E3C68"/>
    <w:rsid w:val="003E6128"/>
    <w:rsid w:val="003E7FC9"/>
    <w:rsid w:val="003F0733"/>
    <w:rsid w:val="003F3006"/>
    <w:rsid w:val="003F31DE"/>
    <w:rsid w:val="003F4A57"/>
    <w:rsid w:val="003F5D90"/>
    <w:rsid w:val="003F7B0B"/>
    <w:rsid w:val="00400CB9"/>
    <w:rsid w:val="00401936"/>
    <w:rsid w:val="00401F28"/>
    <w:rsid w:val="00402A03"/>
    <w:rsid w:val="00402D24"/>
    <w:rsid w:val="004033AC"/>
    <w:rsid w:val="00404C89"/>
    <w:rsid w:val="00407B1F"/>
    <w:rsid w:val="00411033"/>
    <w:rsid w:val="004119EA"/>
    <w:rsid w:val="004126FC"/>
    <w:rsid w:val="00412FF3"/>
    <w:rsid w:val="00413150"/>
    <w:rsid w:val="004131F9"/>
    <w:rsid w:val="00414081"/>
    <w:rsid w:val="00414771"/>
    <w:rsid w:val="004150F7"/>
    <w:rsid w:val="00415A5A"/>
    <w:rsid w:val="00416DCE"/>
    <w:rsid w:val="00416F85"/>
    <w:rsid w:val="0041737E"/>
    <w:rsid w:val="0042025B"/>
    <w:rsid w:val="00421348"/>
    <w:rsid w:val="00422A81"/>
    <w:rsid w:val="00426CC3"/>
    <w:rsid w:val="004317F7"/>
    <w:rsid w:val="00433D66"/>
    <w:rsid w:val="004368AD"/>
    <w:rsid w:val="004369F6"/>
    <w:rsid w:val="0043743A"/>
    <w:rsid w:val="00441168"/>
    <w:rsid w:val="00441ADE"/>
    <w:rsid w:val="004429A7"/>
    <w:rsid w:val="00442DC9"/>
    <w:rsid w:val="004433B1"/>
    <w:rsid w:val="00443946"/>
    <w:rsid w:val="00443A88"/>
    <w:rsid w:val="00446EE7"/>
    <w:rsid w:val="004471AF"/>
    <w:rsid w:val="0044789C"/>
    <w:rsid w:val="00454190"/>
    <w:rsid w:val="004543AC"/>
    <w:rsid w:val="0045508E"/>
    <w:rsid w:val="00456A67"/>
    <w:rsid w:val="00457942"/>
    <w:rsid w:val="00457E09"/>
    <w:rsid w:val="00461C61"/>
    <w:rsid w:val="00461CFB"/>
    <w:rsid w:val="004631B1"/>
    <w:rsid w:val="00464A16"/>
    <w:rsid w:val="00464FC2"/>
    <w:rsid w:val="00465B02"/>
    <w:rsid w:val="00466478"/>
    <w:rsid w:val="00466E11"/>
    <w:rsid w:val="004734E5"/>
    <w:rsid w:val="004735ED"/>
    <w:rsid w:val="00473F78"/>
    <w:rsid w:val="00475461"/>
    <w:rsid w:val="004754D2"/>
    <w:rsid w:val="00476B53"/>
    <w:rsid w:val="00484BFC"/>
    <w:rsid w:val="004851BC"/>
    <w:rsid w:val="004855C1"/>
    <w:rsid w:val="00485C15"/>
    <w:rsid w:val="004909A0"/>
    <w:rsid w:val="00491D94"/>
    <w:rsid w:val="004927BE"/>
    <w:rsid w:val="00493129"/>
    <w:rsid w:val="00493E2B"/>
    <w:rsid w:val="004942FC"/>
    <w:rsid w:val="004A28A0"/>
    <w:rsid w:val="004A357F"/>
    <w:rsid w:val="004A3662"/>
    <w:rsid w:val="004A431C"/>
    <w:rsid w:val="004A62B7"/>
    <w:rsid w:val="004A7FA9"/>
    <w:rsid w:val="004A7FD2"/>
    <w:rsid w:val="004B1BAC"/>
    <w:rsid w:val="004B2438"/>
    <w:rsid w:val="004B2A63"/>
    <w:rsid w:val="004B3CA8"/>
    <w:rsid w:val="004B419C"/>
    <w:rsid w:val="004B46EA"/>
    <w:rsid w:val="004B479B"/>
    <w:rsid w:val="004B6360"/>
    <w:rsid w:val="004B7C83"/>
    <w:rsid w:val="004C09B0"/>
    <w:rsid w:val="004C0F06"/>
    <w:rsid w:val="004C163A"/>
    <w:rsid w:val="004C222C"/>
    <w:rsid w:val="004C307D"/>
    <w:rsid w:val="004C47CE"/>
    <w:rsid w:val="004C6A1C"/>
    <w:rsid w:val="004D20EC"/>
    <w:rsid w:val="004D3328"/>
    <w:rsid w:val="004D41EF"/>
    <w:rsid w:val="004D47AB"/>
    <w:rsid w:val="004D48C7"/>
    <w:rsid w:val="004D5A71"/>
    <w:rsid w:val="004D60C6"/>
    <w:rsid w:val="004D69A9"/>
    <w:rsid w:val="004D700E"/>
    <w:rsid w:val="004D70CD"/>
    <w:rsid w:val="004E17AE"/>
    <w:rsid w:val="004E24AE"/>
    <w:rsid w:val="004E3C70"/>
    <w:rsid w:val="004E50C8"/>
    <w:rsid w:val="004E5B11"/>
    <w:rsid w:val="004E6F15"/>
    <w:rsid w:val="004E7FA2"/>
    <w:rsid w:val="004F09F2"/>
    <w:rsid w:val="004F143B"/>
    <w:rsid w:val="004F1785"/>
    <w:rsid w:val="004F1ADA"/>
    <w:rsid w:val="004F27B2"/>
    <w:rsid w:val="004F5587"/>
    <w:rsid w:val="004F5D9B"/>
    <w:rsid w:val="004F5E06"/>
    <w:rsid w:val="00501D0A"/>
    <w:rsid w:val="00503040"/>
    <w:rsid w:val="00503A4B"/>
    <w:rsid w:val="0050415C"/>
    <w:rsid w:val="00504E13"/>
    <w:rsid w:val="00504E96"/>
    <w:rsid w:val="0050602F"/>
    <w:rsid w:val="00506143"/>
    <w:rsid w:val="00507C85"/>
    <w:rsid w:val="0051149E"/>
    <w:rsid w:val="00512D71"/>
    <w:rsid w:val="00513AF7"/>
    <w:rsid w:val="00514E15"/>
    <w:rsid w:val="00515DC8"/>
    <w:rsid w:val="00515F26"/>
    <w:rsid w:val="005175BC"/>
    <w:rsid w:val="00520695"/>
    <w:rsid w:val="005217D0"/>
    <w:rsid w:val="005227DD"/>
    <w:rsid w:val="00525A9D"/>
    <w:rsid w:val="00525B04"/>
    <w:rsid w:val="00526BC5"/>
    <w:rsid w:val="00530A62"/>
    <w:rsid w:val="00531166"/>
    <w:rsid w:val="0053378E"/>
    <w:rsid w:val="005346AB"/>
    <w:rsid w:val="0053786D"/>
    <w:rsid w:val="00541EFA"/>
    <w:rsid w:val="00542D2A"/>
    <w:rsid w:val="00546B5D"/>
    <w:rsid w:val="00547D96"/>
    <w:rsid w:val="00547FBC"/>
    <w:rsid w:val="005505EC"/>
    <w:rsid w:val="005510B9"/>
    <w:rsid w:val="00551FB8"/>
    <w:rsid w:val="005531D9"/>
    <w:rsid w:val="005559BF"/>
    <w:rsid w:val="00555E34"/>
    <w:rsid w:val="00557EC0"/>
    <w:rsid w:val="00561F65"/>
    <w:rsid w:val="005622AC"/>
    <w:rsid w:val="0056426C"/>
    <w:rsid w:val="005642E1"/>
    <w:rsid w:val="00565E73"/>
    <w:rsid w:val="00565FFE"/>
    <w:rsid w:val="0056612A"/>
    <w:rsid w:val="00566212"/>
    <w:rsid w:val="00567351"/>
    <w:rsid w:val="0056787D"/>
    <w:rsid w:val="00571C6D"/>
    <w:rsid w:val="00571F5E"/>
    <w:rsid w:val="00572D50"/>
    <w:rsid w:val="00572DE5"/>
    <w:rsid w:val="00573BF8"/>
    <w:rsid w:val="00575792"/>
    <w:rsid w:val="00575A34"/>
    <w:rsid w:val="005762F8"/>
    <w:rsid w:val="00576534"/>
    <w:rsid w:val="0057777E"/>
    <w:rsid w:val="00577846"/>
    <w:rsid w:val="00580CF1"/>
    <w:rsid w:val="005833A6"/>
    <w:rsid w:val="00585483"/>
    <w:rsid w:val="005859B5"/>
    <w:rsid w:val="00585DEE"/>
    <w:rsid w:val="0058771E"/>
    <w:rsid w:val="005878E5"/>
    <w:rsid w:val="0059303A"/>
    <w:rsid w:val="005954B6"/>
    <w:rsid w:val="00597DEE"/>
    <w:rsid w:val="005A088A"/>
    <w:rsid w:val="005A26E2"/>
    <w:rsid w:val="005A389F"/>
    <w:rsid w:val="005A49D4"/>
    <w:rsid w:val="005A5650"/>
    <w:rsid w:val="005A59C5"/>
    <w:rsid w:val="005A789B"/>
    <w:rsid w:val="005B0074"/>
    <w:rsid w:val="005B0B67"/>
    <w:rsid w:val="005B17EC"/>
    <w:rsid w:val="005B334E"/>
    <w:rsid w:val="005B5379"/>
    <w:rsid w:val="005B53B5"/>
    <w:rsid w:val="005B58DF"/>
    <w:rsid w:val="005B5A3B"/>
    <w:rsid w:val="005B712E"/>
    <w:rsid w:val="005B7396"/>
    <w:rsid w:val="005C01E2"/>
    <w:rsid w:val="005C0CF6"/>
    <w:rsid w:val="005C31EC"/>
    <w:rsid w:val="005C48B8"/>
    <w:rsid w:val="005C4FDA"/>
    <w:rsid w:val="005C624C"/>
    <w:rsid w:val="005D0AEF"/>
    <w:rsid w:val="005D0C43"/>
    <w:rsid w:val="005D0E73"/>
    <w:rsid w:val="005D2508"/>
    <w:rsid w:val="005D2660"/>
    <w:rsid w:val="005D3614"/>
    <w:rsid w:val="005D3ACD"/>
    <w:rsid w:val="005D3FA6"/>
    <w:rsid w:val="005D52B4"/>
    <w:rsid w:val="005D5BF9"/>
    <w:rsid w:val="005D6B51"/>
    <w:rsid w:val="005D7D64"/>
    <w:rsid w:val="005D7E49"/>
    <w:rsid w:val="005E10A4"/>
    <w:rsid w:val="005E27DB"/>
    <w:rsid w:val="005E492E"/>
    <w:rsid w:val="005E5E7A"/>
    <w:rsid w:val="005E7386"/>
    <w:rsid w:val="005E7534"/>
    <w:rsid w:val="005E7660"/>
    <w:rsid w:val="005F10FD"/>
    <w:rsid w:val="005F1AEF"/>
    <w:rsid w:val="005F1B7B"/>
    <w:rsid w:val="005F24E0"/>
    <w:rsid w:val="005F4562"/>
    <w:rsid w:val="005F5B3E"/>
    <w:rsid w:val="005F60E3"/>
    <w:rsid w:val="005F6C17"/>
    <w:rsid w:val="005F7481"/>
    <w:rsid w:val="005F7FCD"/>
    <w:rsid w:val="006027BA"/>
    <w:rsid w:val="00603C19"/>
    <w:rsid w:val="00604352"/>
    <w:rsid w:val="00604D7B"/>
    <w:rsid w:val="00610A5C"/>
    <w:rsid w:val="00611A2C"/>
    <w:rsid w:val="00612D88"/>
    <w:rsid w:val="006147CC"/>
    <w:rsid w:val="00614F33"/>
    <w:rsid w:val="006152E3"/>
    <w:rsid w:val="006222E6"/>
    <w:rsid w:val="00622668"/>
    <w:rsid w:val="00623FB4"/>
    <w:rsid w:val="00624BE8"/>
    <w:rsid w:val="0062502B"/>
    <w:rsid w:val="00625254"/>
    <w:rsid w:val="006265C0"/>
    <w:rsid w:val="00627114"/>
    <w:rsid w:val="00630195"/>
    <w:rsid w:val="00631A24"/>
    <w:rsid w:val="006328E2"/>
    <w:rsid w:val="006345B0"/>
    <w:rsid w:val="00634919"/>
    <w:rsid w:val="00634997"/>
    <w:rsid w:val="00634D39"/>
    <w:rsid w:val="00635FC8"/>
    <w:rsid w:val="00637294"/>
    <w:rsid w:val="006402C3"/>
    <w:rsid w:val="00640FB7"/>
    <w:rsid w:val="006410D8"/>
    <w:rsid w:val="00643B48"/>
    <w:rsid w:val="00644448"/>
    <w:rsid w:val="00644AD6"/>
    <w:rsid w:val="006560C8"/>
    <w:rsid w:val="00661F56"/>
    <w:rsid w:val="0066464E"/>
    <w:rsid w:val="006646EC"/>
    <w:rsid w:val="00665D6C"/>
    <w:rsid w:val="006661E3"/>
    <w:rsid w:val="0066652D"/>
    <w:rsid w:val="00670063"/>
    <w:rsid w:val="00670989"/>
    <w:rsid w:val="00670E55"/>
    <w:rsid w:val="006721A2"/>
    <w:rsid w:val="00674D27"/>
    <w:rsid w:val="00680FDA"/>
    <w:rsid w:val="00681354"/>
    <w:rsid w:val="00681688"/>
    <w:rsid w:val="006819C5"/>
    <w:rsid w:val="00684974"/>
    <w:rsid w:val="006867A9"/>
    <w:rsid w:val="00686B83"/>
    <w:rsid w:val="00687976"/>
    <w:rsid w:val="00687FF1"/>
    <w:rsid w:val="00690887"/>
    <w:rsid w:val="00691FD7"/>
    <w:rsid w:val="00692545"/>
    <w:rsid w:val="00697562"/>
    <w:rsid w:val="006A0C0A"/>
    <w:rsid w:val="006A17BB"/>
    <w:rsid w:val="006A2B5B"/>
    <w:rsid w:val="006A31F5"/>
    <w:rsid w:val="006A4900"/>
    <w:rsid w:val="006A4ED9"/>
    <w:rsid w:val="006A6102"/>
    <w:rsid w:val="006A6A5C"/>
    <w:rsid w:val="006A6FB6"/>
    <w:rsid w:val="006B03BF"/>
    <w:rsid w:val="006B04FD"/>
    <w:rsid w:val="006B40F1"/>
    <w:rsid w:val="006B4294"/>
    <w:rsid w:val="006B5790"/>
    <w:rsid w:val="006B5C26"/>
    <w:rsid w:val="006B6859"/>
    <w:rsid w:val="006B6913"/>
    <w:rsid w:val="006C0FB1"/>
    <w:rsid w:val="006C15B0"/>
    <w:rsid w:val="006C35F4"/>
    <w:rsid w:val="006C3E37"/>
    <w:rsid w:val="006C5B8E"/>
    <w:rsid w:val="006C64BC"/>
    <w:rsid w:val="006D10F3"/>
    <w:rsid w:val="006D2229"/>
    <w:rsid w:val="006D30F5"/>
    <w:rsid w:val="006D4F49"/>
    <w:rsid w:val="006D5460"/>
    <w:rsid w:val="006D6003"/>
    <w:rsid w:val="006D722A"/>
    <w:rsid w:val="006D7332"/>
    <w:rsid w:val="006D7FC7"/>
    <w:rsid w:val="006E0E8E"/>
    <w:rsid w:val="006E1310"/>
    <w:rsid w:val="006E17FD"/>
    <w:rsid w:val="006E1E5F"/>
    <w:rsid w:val="006E5037"/>
    <w:rsid w:val="006E5157"/>
    <w:rsid w:val="006E5A3F"/>
    <w:rsid w:val="006E615F"/>
    <w:rsid w:val="006E6BE4"/>
    <w:rsid w:val="006E6F80"/>
    <w:rsid w:val="006F4B87"/>
    <w:rsid w:val="007036B7"/>
    <w:rsid w:val="00704989"/>
    <w:rsid w:val="00704ACD"/>
    <w:rsid w:val="00705EB7"/>
    <w:rsid w:val="00706E11"/>
    <w:rsid w:val="0070792F"/>
    <w:rsid w:val="00707A60"/>
    <w:rsid w:val="00715E40"/>
    <w:rsid w:val="00715FAB"/>
    <w:rsid w:val="00716CDE"/>
    <w:rsid w:val="00717322"/>
    <w:rsid w:val="00717B02"/>
    <w:rsid w:val="0072407A"/>
    <w:rsid w:val="00726EC2"/>
    <w:rsid w:val="007274F0"/>
    <w:rsid w:val="0072772C"/>
    <w:rsid w:val="007312EC"/>
    <w:rsid w:val="00731356"/>
    <w:rsid w:val="0073300D"/>
    <w:rsid w:val="00734303"/>
    <w:rsid w:val="00736443"/>
    <w:rsid w:val="00740411"/>
    <w:rsid w:val="00741E43"/>
    <w:rsid w:val="00744CEA"/>
    <w:rsid w:val="007459D1"/>
    <w:rsid w:val="00750403"/>
    <w:rsid w:val="00752A8B"/>
    <w:rsid w:val="00755084"/>
    <w:rsid w:val="00755224"/>
    <w:rsid w:val="00755D75"/>
    <w:rsid w:val="007574DA"/>
    <w:rsid w:val="007613E5"/>
    <w:rsid w:val="00761707"/>
    <w:rsid w:val="00764F83"/>
    <w:rsid w:val="007653B5"/>
    <w:rsid w:val="007660DE"/>
    <w:rsid w:val="007675BF"/>
    <w:rsid w:val="00767CFE"/>
    <w:rsid w:val="00770584"/>
    <w:rsid w:val="00770C39"/>
    <w:rsid w:val="0077481E"/>
    <w:rsid w:val="00774A91"/>
    <w:rsid w:val="007761C9"/>
    <w:rsid w:val="0077637C"/>
    <w:rsid w:val="00777528"/>
    <w:rsid w:val="00777A0F"/>
    <w:rsid w:val="00780013"/>
    <w:rsid w:val="007808D1"/>
    <w:rsid w:val="00780F45"/>
    <w:rsid w:val="00781FE7"/>
    <w:rsid w:val="007832A9"/>
    <w:rsid w:val="00783C4E"/>
    <w:rsid w:val="00785156"/>
    <w:rsid w:val="00787672"/>
    <w:rsid w:val="00790F64"/>
    <w:rsid w:val="00792625"/>
    <w:rsid w:val="00793FA4"/>
    <w:rsid w:val="00794D7B"/>
    <w:rsid w:val="00795C52"/>
    <w:rsid w:val="007A0756"/>
    <w:rsid w:val="007A44D2"/>
    <w:rsid w:val="007A5EAF"/>
    <w:rsid w:val="007A70E1"/>
    <w:rsid w:val="007A7205"/>
    <w:rsid w:val="007A741C"/>
    <w:rsid w:val="007B25A0"/>
    <w:rsid w:val="007B33D9"/>
    <w:rsid w:val="007B5B33"/>
    <w:rsid w:val="007B7419"/>
    <w:rsid w:val="007B7B0E"/>
    <w:rsid w:val="007C090C"/>
    <w:rsid w:val="007C1360"/>
    <w:rsid w:val="007C4ECA"/>
    <w:rsid w:val="007C529E"/>
    <w:rsid w:val="007C77B7"/>
    <w:rsid w:val="007D2A4A"/>
    <w:rsid w:val="007D6000"/>
    <w:rsid w:val="007D6143"/>
    <w:rsid w:val="007D759B"/>
    <w:rsid w:val="007E1EFD"/>
    <w:rsid w:val="007E25B2"/>
    <w:rsid w:val="007E27F6"/>
    <w:rsid w:val="007E28C8"/>
    <w:rsid w:val="007E2986"/>
    <w:rsid w:val="007E37B1"/>
    <w:rsid w:val="007E3DD8"/>
    <w:rsid w:val="007E4711"/>
    <w:rsid w:val="007E5FF4"/>
    <w:rsid w:val="007E60F8"/>
    <w:rsid w:val="007E6A26"/>
    <w:rsid w:val="007E6A7D"/>
    <w:rsid w:val="007F1CE6"/>
    <w:rsid w:val="007F3389"/>
    <w:rsid w:val="007F3D1D"/>
    <w:rsid w:val="007F5370"/>
    <w:rsid w:val="007F6A83"/>
    <w:rsid w:val="007F6DF4"/>
    <w:rsid w:val="007F7DC9"/>
    <w:rsid w:val="008000F6"/>
    <w:rsid w:val="008020FC"/>
    <w:rsid w:val="00803C9D"/>
    <w:rsid w:val="00803EAE"/>
    <w:rsid w:val="008041A5"/>
    <w:rsid w:val="008059BA"/>
    <w:rsid w:val="00805CEC"/>
    <w:rsid w:val="00805F64"/>
    <w:rsid w:val="00807946"/>
    <w:rsid w:val="00812DE0"/>
    <w:rsid w:val="00812F2F"/>
    <w:rsid w:val="00814EE2"/>
    <w:rsid w:val="008150F5"/>
    <w:rsid w:val="00815A0E"/>
    <w:rsid w:val="0081788D"/>
    <w:rsid w:val="00817A15"/>
    <w:rsid w:val="008201C2"/>
    <w:rsid w:val="00822B64"/>
    <w:rsid w:val="008245AE"/>
    <w:rsid w:val="008269A3"/>
    <w:rsid w:val="00827B7F"/>
    <w:rsid w:val="00832E46"/>
    <w:rsid w:val="008359E3"/>
    <w:rsid w:val="00835C27"/>
    <w:rsid w:val="008364E9"/>
    <w:rsid w:val="0083765D"/>
    <w:rsid w:val="00841857"/>
    <w:rsid w:val="0084242C"/>
    <w:rsid w:val="00842D77"/>
    <w:rsid w:val="00843915"/>
    <w:rsid w:val="0084601B"/>
    <w:rsid w:val="0084622A"/>
    <w:rsid w:val="008502C8"/>
    <w:rsid w:val="00851431"/>
    <w:rsid w:val="00851C4C"/>
    <w:rsid w:val="00854CFC"/>
    <w:rsid w:val="00855B9A"/>
    <w:rsid w:val="00861454"/>
    <w:rsid w:val="00863EB5"/>
    <w:rsid w:val="008642DB"/>
    <w:rsid w:val="00864AA4"/>
    <w:rsid w:val="00871CD5"/>
    <w:rsid w:val="00872973"/>
    <w:rsid w:val="00872AA6"/>
    <w:rsid w:val="00873063"/>
    <w:rsid w:val="0087539E"/>
    <w:rsid w:val="00876939"/>
    <w:rsid w:val="00877380"/>
    <w:rsid w:val="008801AA"/>
    <w:rsid w:val="00881AA1"/>
    <w:rsid w:val="008842C4"/>
    <w:rsid w:val="00884836"/>
    <w:rsid w:val="00884CD2"/>
    <w:rsid w:val="00886E73"/>
    <w:rsid w:val="00887BEF"/>
    <w:rsid w:val="008910B4"/>
    <w:rsid w:val="00893134"/>
    <w:rsid w:val="008945C7"/>
    <w:rsid w:val="00897C86"/>
    <w:rsid w:val="008A099E"/>
    <w:rsid w:val="008A0F02"/>
    <w:rsid w:val="008A2005"/>
    <w:rsid w:val="008A2B95"/>
    <w:rsid w:val="008A3C32"/>
    <w:rsid w:val="008A7D8E"/>
    <w:rsid w:val="008B1884"/>
    <w:rsid w:val="008B1BD5"/>
    <w:rsid w:val="008B1F90"/>
    <w:rsid w:val="008B32DF"/>
    <w:rsid w:val="008B3F6A"/>
    <w:rsid w:val="008B6E3A"/>
    <w:rsid w:val="008C06AE"/>
    <w:rsid w:val="008C0C18"/>
    <w:rsid w:val="008C18C2"/>
    <w:rsid w:val="008C4796"/>
    <w:rsid w:val="008C52BA"/>
    <w:rsid w:val="008C6C93"/>
    <w:rsid w:val="008C6E40"/>
    <w:rsid w:val="008D2FAF"/>
    <w:rsid w:val="008D7B81"/>
    <w:rsid w:val="008E0F4F"/>
    <w:rsid w:val="008E1F74"/>
    <w:rsid w:val="008E2A95"/>
    <w:rsid w:val="008E46F0"/>
    <w:rsid w:val="008E4BF4"/>
    <w:rsid w:val="008E5610"/>
    <w:rsid w:val="008E5B48"/>
    <w:rsid w:val="008E5FC4"/>
    <w:rsid w:val="008E6B6C"/>
    <w:rsid w:val="008E6FDE"/>
    <w:rsid w:val="008F2954"/>
    <w:rsid w:val="008F4601"/>
    <w:rsid w:val="008F6C7B"/>
    <w:rsid w:val="00900A0A"/>
    <w:rsid w:val="00901AFF"/>
    <w:rsid w:val="00902CD1"/>
    <w:rsid w:val="00902E18"/>
    <w:rsid w:val="0090530C"/>
    <w:rsid w:val="00905521"/>
    <w:rsid w:val="00905EBD"/>
    <w:rsid w:val="009061EF"/>
    <w:rsid w:val="009073AE"/>
    <w:rsid w:val="009102E8"/>
    <w:rsid w:val="00912A88"/>
    <w:rsid w:val="00912B0E"/>
    <w:rsid w:val="00913B80"/>
    <w:rsid w:val="00914DAE"/>
    <w:rsid w:val="00915770"/>
    <w:rsid w:val="00920805"/>
    <w:rsid w:val="00920F30"/>
    <w:rsid w:val="009215C0"/>
    <w:rsid w:val="00921D93"/>
    <w:rsid w:val="0092458E"/>
    <w:rsid w:val="009255DA"/>
    <w:rsid w:val="00926A5A"/>
    <w:rsid w:val="00926FD2"/>
    <w:rsid w:val="00927AF5"/>
    <w:rsid w:val="00930197"/>
    <w:rsid w:val="009334AC"/>
    <w:rsid w:val="00933655"/>
    <w:rsid w:val="009341A4"/>
    <w:rsid w:val="00937886"/>
    <w:rsid w:val="009403AB"/>
    <w:rsid w:val="0094072A"/>
    <w:rsid w:val="00940A8F"/>
    <w:rsid w:val="00943B12"/>
    <w:rsid w:val="00945362"/>
    <w:rsid w:val="0094549B"/>
    <w:rsid w:val="0094583D"/>
    <w:rsid w:val="009464D9"/>
    <w:rsid w:val="00950B3F"/>
    <w:rsid w:val="00951EE9"/>
    <w:rsid w:val="009524EA"/>
    <w:rsid w:val="009537A0"/>
    <w:rsid w:val="009547AC"/>
    <w:rsid w:val="009554AD"/>
    <w:rsid w:val="00957E9B"/>
    <w:rsid w:val="009600D1"/>
    <w:rsid w:val="00960F4C"/>
    <w:rsid w:val="009611A0"/>
    <w:rsid w:val="00961AD6"/>
    <w:rsid w:val="00961E78"/>
    <w:rsid w:val="00962156"/>
    <w:rsid w:val="009621F1"/>
    <w:rsid w:val="00972B19"/>
    <w:rsid w:val="00973536"/>
    <w:rsid w:val="00973A3F"/>
    <w:rsid w:val="009747D5"/>
    <w:rsid w:val="00975E2A"/>
    <w:rsid w:val="009769B7"/>
    <w:rsid w:val="009779B5"/>
    <w:rsid w:val="00977DC6"/>
    <w:rsid w:val="00977F2A"/>
    <w:rsid w:val="00980399"/>
    <w:rsid w:val="009811B5"/>
    <w:rsid w:val="00982A0F"/>
    <w:rsid w:val="00983A47"/>
    <w:rsid w:val="00983ECB"/>
    <w:rsid w:val="00984C38"/>
    <w:rsid w:val="00985631"/>
    <w:rsid w:val="00985891"/>
    <w:rsid w:val="00985F47"/>
    <w:rsid w:val="00987179"/>
    <w:rsid w:val="009902B3"/>
    <w:rsid w:val="009956D3"/>
    <w:rsid w:val="00995AA0"/>
    <w:rsid w:val="00995B77"/>
    <w:rsid w:val="0099646A"/>
    <w:rsid w:val="0099672E"/>
    <w:rsid w:val="009A3E8A"/>
    <w:rsid w:val="009A4213"/>
    <w:rsid w:val="009A6B0A"/>
    <w:rsid w:val="009B0480"/>
    <w:rsid w:val="009B09E1"/>
    <w:rsid w:val="009B0E6D"/>
    <w:rsid w:val="009B2203"/>
    <w:rsid w:val="009B6A32"/>
    <w:rsid w:val="009B6BF1"/>
    <w:rsid w:val="009B7E9D"/>
    <w:rsid w:val="009C0BDE"/>
    <w:rsid w:val="009C111B"/>
    <w:rsid w:val="009C6A3F"/>
    <w:rsid w:val="009C7A60"/>
    <w:rsid w:val="009D24E0"/>
    <w:rsid w:val="009D7027"/>
    <w:rsid w:val="009D7314"/>
    <w:rsid w:val="009E0624"/>
    <w:rsid w:val="009E1D24"/>
    <w:rsid w:val="009E2036"/>
    <w:rsid w:val="009E5D1C"/>
    <w:rsid w:val="009E6502"/>
    <w:rsid w:val="009E7104"/>
    <w:rsid w:val="009E73B0"/>
    <w:rsid w:val="009F05A8"/>
    <w:rsid w:val="009F19A7"/>
    <w:rsid w:val="009F4D8E"/>
    <w:rsid w:val="009F546E"/>
    <w:rsid w:val="009F6B7B"/>
    <w:rsid w:val="00A0171F"/>
    <w:rsid w:val="00A026B7"/>
    <w:rsid w:val="00A02911"/>
    <w:rsid w:val="00A0293E"/>
    <w:rsid w:val="00A03568"/>
    <w:rsid w:val="00A05552"/>
    <w:rsid w:val="00A0780B"/>
    <w:rsid w:val="00A07948"/>
    <w:rsid w:val="00A10663"/>
    <w:rsid w:val="00A11BD3"/>
    <w:rsid w:val="00A11EE7"/>
    <w:rsid w:val="00A1300B"/>
    <w:rsid w:val="00A130D0"/>
    <w:rsid w:val="00A209DE"/>
    <w:rsid w:val="00A246CF"/>
    <w:rsid w:val="00A27444"/>
    <w:rsid w:val="00A31F90"/>
    <w:rsid w:val="00A3547C"/>
    <w:rsid w:val="00A37076"/>
    <w:rsid w:val="00A3774B"/>
    <w:rsid w:val="00A44267"/>
    <w:rsid w:val="00A45162"/>
    <w:rsid w:val="00A457C8"/>
    <w:rsid w:val="00A45FBD"/>
    <w:rsid w:val="00A46C1B"/>
    <w:rsid w:val="00A50E94"/>
    <w:rsid w:val="00A52F2D"/>
    <w:rsid w:val="00A55687"/>
    <w:rsid w:val="00A55842"/>
    <w:rsid w:val="00A57D2D"/>
    <w:rsid w:val="00A618D4"/>
    <w:rsid w:val="00A61988"/>
    <w:rsid w:val="00A61C4A"/>
    <w:rsid w:val="00A63492"/>
    <w:rsid w:val="00A63542"/>
    <w:rsid w:val="00A646EA"/>
    <w:rsid w:val="00A64E08"/>
    <w:rsid w:val="00A71EC1"/>
    <w:rsid w:val="00A72DD2"/>
    <w:rsid w:val="00A73C8A"/>
    <w:rsid w:val="00A76BA5"/>
    <w:rsid w:val="00A80D4E"/>
    <w:rsid w:val="00A80FD7"/>
    <w:rsid w:val="00A83050"/>
    <w:rsid w:val="00A8325E"/>
    <w:rsid w:val="00A83623"/>
    <w:rsid w:val="00A8452A"/>
    <w:rsid w:val="00A872DB"/>
    <w:rsid w:val="00A91850"/>
    <w:rsid w:val="00A92041"/>
    <w:rsid w:val="00A92608"/>
    <w:rsid w:val="00A95F75"/>
    <w:rsid w:val="00AA0BC9"/>
    <w:rsid w:val="00AA10F8"/>
    <w:rsid w:val="00AA1C71"/>
    <w:rsid w:val="00AA1D43"/>
    <w:rsid w:val="00AA46D1"/>
    <w:rsid w:val="00AA543B"/>
    <w:rsid w:val="00AA56FD"/>
    <w:rsid w:val="00AA60DA"/>
    <w:rsid w:val="00AA61C5"/>
    <w:rsid w:val="00AB1020"/>
    <w:rsid w:val="00AB4B4A"/>
    <w:rsid w:val="00AB5ABF"/>
    <w:rsid w:val="00AB6073"/>
    <w:rsid w:val="00AB6328"/>
    <w:rsid w:val="00AB6440"/>
    <w:rsid w:val="00AC0175"/>
    <w:rsid w:val="00AC26C1"/>
    <w:rsid w:val="00AC3007"/>
    <w:rsid w:val="00AC3447"/>
    <w:rsid w:val="00AC413C"/>
    <w:rsid w:val="00AC5733"/>
    <w:rsid w:val="00AD1702"/>
    <w:rsid w:val="00AD64B7"/>
    <w:rsid w:val="00AE241D"/>
    <w:rsid w:val="00AE4A59"/>
    <w:rsid w:val="00AE4BC6"/>
    <w:rsid w:val="00AE6391"/>
    <w:rsid w:val="00AF13F1"/>
    <w:rsid w:val="00AF27B6"/>
    <w:rsid w:val="00AF2EA4"/>
    <w:rsid w:val="00AF4173"/>
    <w:rsid w:val="00AF553D"/>
    <w:rsid w:val="00AF6BB2"/>
    <w:rsid w:val="00AF7928"/>
    <w:rsid w:val="00AF7CB8"/>
    <w:rsid w:val="00B02403"/>
    <w:rsid w:val="00B054DE"/>
    <w:rsid w:val="00B06752"/>
    <w:rsid w:val="00B06E29"/>
    <w:rsid w:val="00B12475"/>
    <w:rsid w:val="00B12A62"/>
    <w:rsid w:val="00B12DD8"/>
    <w:rsid w:val="00B13D20"/>
    <w:rsid w:val="00B147EB"/>
    <w:rsid w:val="00B200EC"/>
    <w:rsid w:val="00B24F9C"/>
    <w:rsid w:val="00B26C14"/>
    <w:rsid w:val="00B26EE1"/>
    <w:rsid w:val="00B335FD"/>
    <w:rsid w:val="00B375EA"/>
    <w:rsid w:val="00B40131"/>
    <w:rsid w:val="00B43373"/>
    <w:rsid w:val="00B44833"/>
    <w:rsid w:val="00B47BAA"/>
    <w:rsid w:val="00B50899"/>
    <w:rsid w:val="00B51315"/>
    <w:rsid w:val="00B5274C"/>
    <w:rsid w:val="00B53254"/>
    <w:rsid w:val="00B550B4"/>
    <w:rsid w:val="00B556CF"/>
    <w:rsid w:val="00B57D20"/>
    <w:rsid w:val="00B601F2"/>
    <w:rsid w:val="00B60617"/>
    <w:rsid w:val="00B609D8"/>
    <w:rsid w:val="00B633EC"/>
    <w:rsid w:val="00B63B6B"/>
    <w:rsid w:val="00B67A7D"/>
    <w:rsid w:val="00B71D7A"/>
    <w:rsid w:val="00B72102"/>
    <w:rsid w:val="00B7710C"/>
    <w:rsid w:val="00B806CF"/>
    <w:rsid w:val="00B80CE2"/>
    <w:rsid w:val="00B85EBC"/>
    <w:rsid w:val="00B867FD"/>
    <w:rsid w:val="00B86B6E"/>
    <w:rsid w:val="00B91847"/>
    <w:rsid w:val="00B91E81"/>
    <w:rsid w:val="00B91E9D"/>
    <w:rsid w:val="00B93110"/>
    <w:rsid w:val="00B94879"/>
    <w:rsid w:val="00B94FE7"/>
    <w:rsid w:val="00B9634C"/>
    <w:rsid w:val="00BA0AED"/>
    <w:rsid w:val="00BA1B4E"/>
    <w:rsid w:val="00BA2343"/>
    <w:rsid w:val="00BA27AD"/>
    <w:rsid w:val="00BA4296"/>
    <w:rsid w:val="00BA5344"/>
    <w:rsid w:val="00BB168E"/>
    <w:rsid w:val="00BB1899"/>
    <w:rsid w:val="00BB62FE"/>
    <w:rsid w:val="00BB6ABA"/>
    <w:rsid w:val="00BB70E5"/>
    <w:rsid w:val="00BC2005"/>
    <w:rsid w:val="00BC2966"/>
    <w:rsid w:val="00BC3067"/>
    <w:rsid w:val="00BC6BDF"/>
    <w:rsid w:val="00BC7D59"/>
    <w:rsid w:val="00BD05C7"/>
    <w:rsid w:val="00BD1604"/>
    <w:rsid w:val="00BD2B8B"/>
    <w:rsid w:val="00BD4C3E"/>
    <w:rsid w:val="00BD6101"/>
    <w:rsid w:val="00BD632E"/>
    <w:rsid w:val="00BD6C6C"/>
    <w:rsid w:val="00BE1686"/>
    <w:rsid w:val="00BE3453"/>
    <w:rsid w:val="00BE3D86"/>
    <w:rsid w:val="00BE4351"/>
    <w:rsid w:val="00BE7C58"/>
    <w:rsid w:val="00BF0477"/>
    <w:rsid w:val="00BF4712"/>
    <w:rsid w:val="00BF4A50"/>
    <w:rsid w:val="00BF4FE4"/>
    <w:rsid w:val="00BF544E"/>
    <w:rsid w:val="00BF5A9B"/>
    <w:rsid w:val="00BF77B6"/>
    <w:rsid w:val="00BF79DE"/>
    <w:rsid w:val="00C00DD7"/>
    <w:rsid w:val="00C01C2F"/>
    <w:rsid w:val="00C06D20"/>
    <w:rsid w:val="00C06D56"/>
    <w:rsid w:val="00C11DD1"/>
    <w:rsid w:val="00C138A8"/>
    <w:rsid w:val="00C14252"/>
    <w:rsid w:val="00C14A03"/>
    <w:rsid w:val="00C15A1E"/>
    <w:rsid w:val="00C15A36"/>
    <w:rsid w:val="00C15AD1"/>
    <w:rsid w:val="00C204D4"/>
    <w:rsid w:val="00C209AE"/>
    <w:rsid w:val="00C20D4E"/>
    <w:rsid w:val="00C227D4"/>
    <w:rsid w:val="00C248CB"/>
    <w:rsid w:val="00C3078C"/>
    <w:rsid w:val="00C3114F"/>
    <w:rsid w:val="00C35FCA"/>
    <w:rsid w:val="00C3739C"/>
    <w:rsid w:val="00C37D39"/>
    <w:rsid w:val="00C426BD"/>
    <w:rsid w:val="00C44082"/>
    <w:rsid w:val="00C46DA4"/>
    <w:rsid w:val="00C46FFE"/>
    <w:rsid w:val="00C52584"/>
    <w:rsid w:val="00C527FA"/>
    <w:rsid w:val="00C55FEC"/>
    <w:rsid w:val="00C60DC8"/>
    <w:rsid w:val="00C61802"/>
    <w:rsid w:val="00C62431"/>
    <w:rsid w:val="00C64018"/>
    <w:rsid w:val="00C666CD"/>
    <w:rsid w:val="00C669BF"/>
    <w:rsid w:val="00C67D51"/>
    <w:rsid w:val="00C75A3A"/>
    <w:rsid w:val="00C8091C"/>
    <w:rsid w:val="00C81F47"/>
    <w:rsid w:val="00C834AB"/>
    <w:rsid w:val="00C84C33"/>
    <w:rsid w:val="00C866C6"/>
    <w:rsid w:val="00C8780F"/>
    <w:rsid w:val="00C91602"/>
    <w:rsid w:val="00C918DF"/>
    <w:rsid w:val="00C94396"/>
    <w:rsid w:val="00C95007"/>
    <w:rsid w:val="00CA14A2"/>
    <w:rsid w:val="00CA2AC2"/>
    <w:rsid w:val="00CA4C20"/>
    <w:rsid w:val="00CA5D60"/>
    <w:rsid w:val="00CA7E49"/>
    <w:rsid w:val="00CB1DB0"/>
    <w:rsid w:val="00CB231B"/>
    <w:rsid w:val="00CB30E9"/>
    <w:rsid w:val="00CB3ACA"/>
    <w:rsid w:val="00CB4148"/>
    <w:rsid w:val="00CB442D"/>
    <w:rsid w:val="00CB6078"/>
    <w:rsid w:val="00CB75B3"/>
    <w:rsid w:val="00CC07ED"/>
    <w:rsid w:val="00CC0AB5"/>
    <w:rsid w:val="00CC1A6E"/>
    <w:rsid w:val="00CC29F9"/>
    <w:rsid w:val="00CC3912"/>
    <w:rsid w:val="00CC5D08"/>
    <w:rsid w:val="00CC5F33"/>
    <w:rsid w:val="00CC6420"/>
    <w:rsid w:val="00CC7A53"/>
    <w:rsid w:val="00CC7E0B"/>
    <w:rsid w:val="00CD0015"/>
    <w:rsid w:val="00CD06C3"/>
    <w:rsid w:val="00CD271F"/>
    <w:rsid w:val="00CD5356"/>
    <w:rsid w:val="00CE0995"/>
    <w:rsid w:val="00CE1230"/>
    <w:rsid w:val="00CE1521"/>
    <w:rsid w:val="00CE2CE3"/>
    <w:rsid w:val="00CE3854"/>
    <w:rsid w:val="00CE38C3"/>
    <w:rsid w:val="00CE3E4B"/>
    <w:rsid w:val="00CE4FA0"/>
    <w:rsid w:val="00CE5A2E"/>
    <w:rsid w:val="00CE6292"/>
    <w:rsid w:val="00CE636A"/>
    <w:rsid w:val="00CE70EE"/>
    <w:rsid w:val="00CE7CBE"/>
    <w:rsid w:val="00CE7FCF"/>
    <w:rsid w:val="00CF0374"/>
    <w:rsid w:val="00CF03EF"/>
    <w:rsid w:val="00CF3AE3"/>
    <w:rsid w:val="00CF402B"/>
    <w:rsid w:val="00CF4CDC"/>
    <w:rsid w:val="00D0268E"/>
    <w:rsid w:val="00D02AE0"/>
    <w:rsid w:val="00D0381A"/>
    <w:rsid w:val="00D05068"/>
    <w:rsid w:val="00D0711A"/>
    <w:rsid w:val="00D07F6D"/>
    <w:rsid w:val="00D1373A"/>
    <w:rsid w:val="00D15AC7"/>
    <w:rsid w:val="00D21A38"/>
    <w:rsid w:val="00D231B7"/>
    <w:rsid w:val="00D23846"/>
    <w:rsid w:val="00D329EB"/>
    <w:rsid w:val="00D33B12"/>
    <w:rsid w:val="00D350A4"/>
    <w:rsid w:val="00D3564B"/>
    <w:rsid w:val="00D4044B"/>
    <w:rsid w:val="00D40D0C"/>
    <w:rsid w:val="00D4136A"/>
    <w:rsid w:val="00D45090"/>
    <w:rsid w:val="00D46970"/>
    <w:rsid w:val="00D46A40"/>
    <w:rsid w:val="00D475FE"/>
    <w:rsid w:val="00D5302F"/>
    <w:rsid w:val="00D53064"/>
    <w:rsid w:val="00D55CDE"/>
    <w:rsid w:val="00D573C2"/>
    <w:rsid w:val="00D60052"/>
    <w:rsid w:val="00D62657"/>
    <w:rsid w:val="00D62BA0"/>
    <w:rsid w:val="00D6439A"/>
    <w:rsid w:val="00D64999"/>
    <w:rsid w:val="00D66E75"/>
    <w:rsid w:val="00D67574"/>
    <w:rsid w:val="00D71DB6"/>
    <w:rsid w:val="00D72F3E"/>
    <w:rsid w:val="00D7402F"/>
    <w:rsid w:val="00D749FF"/>
    <w:rsid w:val="00D815E6"/>
    <w:rsid w:val="00D82ADA"/>
    <w:rsid w:val="00D83A9C"/>
    <w:rsid w:val="00D83C4E"/>
    <w:rsid w:val="00D84F80"/>
    <w:rsid w:val="00D86FC5"/>
    <w:rsid w:val="00D86FF4"/>
    <w:rsid w:val="00D93F6A"/>
    <w:rsid w:val="00D94632"/>
    <w:rsid w:val="00D94709"/>
    <w:rsid w:val="00D952E9"/>
    <w:rsid w:val="00D97982"/>
    <w:rsid w:val="00DA0823"/>
    <w:rsid w:val="00DA11E2"/>
    <w:rsid w:val="00DA1A3F"/>
    <w:rsid w:val="00DA1E1D"/>
    <w:rsid w:val="00DA1F37"/>
    <w:rsid w:val="00DA2FEB"/>
    <w:rsid w:val="00DA3E1B"/>
    <w:rsid w:val="00DA40B4"/>
    <w:rsid w:val="00DA6075"/>
    <w:rsid w:val="00DA7FFE"/>
    <w:rsid w:val="00DB002C"/>
    <w:rsid w:val="00DB0CBA"/>
    <w:rsid w:val="00DB3901"/>
    <w:rsid w:val="00DB3E10"/>
    <w:rsid w:val="00DB7FAC"/>
    <w:rsid w:val="00DC02D6"/>
    <w:rsid w:val="00DC0892"/>
    <w:rsid w:val="00DC18A8"/>
    <w:rsid w:val="00DC18E6"/>
    <w:rsid w:val="00DC210F"/>
    <w:rsid w:val="00DC348C"/>
    <w:rsid w:val="00DC4295"/>
    <w:rsid w:val="00DC5384"/>
    <w:rsid w:val="00DD1789"/>
    <w:rsid w:val="00DD481E"/>
    <w:rsid w:val="00DD65F7"/>
    <w:rsid w:val="00DD7DEB"/>
    <w:rsid w:val="00DE3775"/>
    <w:rsid w:val="00DF04C3"/>
    <w:rsid w:val="00DF1912"/>
    <w:rsid w:val="00DF3A7D"/>
    <w:rsid w:val="00DF6FE9"/>
    <w:rsid w:val="00E00812"/>
    <w:rsid w:val="00E00C6B"/>
    <w:rsid w:val="00E01644"/>
    <w:rsid w:val="00E03444"/>
    <w:rsid w:val="00E04061"/>
    <w:rsid w:val="00E04D76"/>
    <w:rsid w:val="00E0766E"/>
    <w:rsid w:val="00E0782F"/>
    <w:rsid w:val="00E07852"/>
    <w:rsid w:val="00E1176B"/>
    <w:rsid w:val="00E12ABD"/>
    <w:rsid w:val="00E13316"/>
    <w:rsid w:val="00E150A3"/>
    <w:rsid w:val="00E16179"/>
    <w:rsid w:val="00E16645"/>
    <w:rsid w:val="00E210AD"/>
    <w:rsid w:val="00E21B61"/>
    <w:rsid w:val="00E2556E"/>
    <w:rsid w:val="00E26235"/>
    <w:rsid w:val="00E27B48"/>
    <w:rsid w:val="00E30737"/>
    <w:rsid w:val="00E32169"/>
    <w:rsid w:val="00E32CEB"/>
    <w:rsid w:val="00E3320D"/>
    <w:rsid w:val="00E36304"/>
    <w:rsid w:val="00E36568"/>
    <w:rsid w:val="00E37887"/>
    <w:rsid w:val="00E4045B"/>
    <w:rsid w:val="00E40581"/>
    <w:rsid w:val="00E41023"/>
    <w:rsid w:val="00E43546"/>
    <w:rsid w:val="00E4525F"/>
    <w:rsid w:val="00E453D1"/>
    <w:rsid w:val="00E45FF5"/>
    <w:rsid w:val="00E50337"/>
    <w:rsid w:val="00E50524"/>
    <w:rsid w:val="00E514A8"/>
    <w:rsid w:val="00E52419"/>
    <w:rsid w:val="00E533D4"/>
    <w:rsid w:val="00E54E39"/>
    <w:rsid w:val="00E57021"/>
    <w:rsid w:val="00E60148"/>
    <w:rsid w:val="00E62616"/>
    <w:rsid w:val="00E64216"/>
    <w:rsid w:val="00E644A6"/>
    <w:rsid w:val="00E645DD"/>
    <w:rsid w:val="00E654DD"/>
    <w:rsid w:val="00E66426"/>
    <w:rsid w:val="00E710A2"/>
    <w:rsid w:val="00E7274C"/>
    <w:rsid w:val="00E72B4F"/>
    <w:rsid w:val="00E74F6E"/>
    <w:rsid w:val="00E7647C"/>
    <w:rsid w:val="00E80433"/>
    <w:rsid w:val="00E830D9"/>
    <w:rsid w:val="00E8320A"/>
    <w:rsid w:val="00E8328F"/>
    <w:rsid w:val="00E8444D"/>
    <w:rsid w:val="00E84C08"/>
    <w:rsid w:val="00E85992"/>
    <w:rsid w:val="00E86EB7"/>
    <w:rsid w:val="00E87205"/>
    <w:rsid w:val="00E874D9"/>
    <w:rsid w:val="00E90829"/>
    <w:rsid w:val="00E91033"/>
    <w:rsid w:val="00E91D85"/>
    <w:rsid w:val="00E9386E"/>
    <w:rsid w:val="00E9563A"/>
    <w:rsid w:val="00E963D8"/>
    <w:rsid w:val="00E96CA9"/>
    <w:rsid w:val="00EA5A21"/>
    <w:rsid w:val="00EA696D"/>
    <w:rsid w:val="00EA7380"/>
    <w:rsid w:val="00EB02C8"/>
    <w:rsid w:val="00EB0441"/>
    <w:rsid w:val="00EB2C75"/>
    <w:rsid w:val="00EC023E"/>
    <w:rsid w:val="00EC0A87"/>
    <w:rsid w:val="00EC5FAB"/>
    <w:rsid w:val="00EC7595"/>
    <w:rsid w:val="00ED054B"/>
    <w:rsid w:val="00ED0C0B"/>
    <w:rsid w:val="00ED1902"/>
    <w:rsid w:val="00ED2F46"/>
    <w:rsid w:val="00ED3B5A"/>
    <w:rsid w:val="00ED4AAF"/>
    <w:rsid w:val="00ED5D7E"/>
    <w:rsid w:val="00ED60C2"/>
    <w:rsid w:val="00ED619B"/>
    <w:rsid w:val="00EE0BDF"/>
    <w:rsid w:val="00EE215D"/>
    <w:rsid w:val="00EE22F4"/>
    <w:rsid w:val="00EE2A69"/>
    <w:rsid w:val="00EE2F4C"/>
    <w:rsid w:val="00EE3B4F"/>
    <w:rsid w:val="00EE4793"/>
    <w:rsid w:val="00EE5BCD"/>
    <w:rsid w:val="00EE6599"/>
    <w:rsid w:val="00EE7F57"/>
    <w:rsid w:val="00EF18A8"/>
    <w:rsid w:val="00EF48E4"/>
    <w:rsid w:val="00F012F8"/>
    <w:rsid w:val="00F01E04"/>
    <w:rsid w:val="00F03D33"/>
    <w:rsid w:val="00F0545E"/>
    <w:rsid w:val="00F1013A"/>
    <w:rsid w:val="00F1044C"/>
    <w:rsid w:val="00F13325"/>
    <w:rsid w:val="00F1471B"/>
    <w:rsid w:val="00F14728"/>
    <w:rsid w:val="00F15B76"/>
    <w:rsid w:val="00F20F17"/>
    <w:rsid w:val="00F21025"/>
    <w:rsid w:val="00F25A36"/>
    <w:rsid w:val="00F25E64"/>
    <w:rsid w:val="00F26F5E"/>
    <w:rsid w:val="00F2741C"/>
    <w:rsid w:val="00F30579"/>
    <w:rsid w:val="00F305A0"/>
    <w:rsid w:val="00F313E3"/>
    <w:rsid w:val="00F31DFF"/>
    <w:rsid w:val="00F3260E"/>
    <w:rsid w:val="00F34DF0"/>
    <w:rsid w:val="00F34FBA"/>
    <w:rsid w:val="00F40150"/>
    <w:rsid w:val="00F407A6"/>
    <w:rsid w:val="00F40B50"/>
    <w:rsid w:val="00F41681"/>
    <w:rsid w:val="00F42462"/>
    <w:rsid w:val="00F42A2B"/>
    <w:rsid w:val="00F43876"/>
    <w:rsid w:val="00F45D1B"/>
    <w:rsid w:val="00F46DE6"/>
    <w:rsid w:val="00F46F12"/>
    <w:rsid w:val="00F509D7"/>
    <w:rsid w:val="00F5299D"/>
    <w:rsid w:val="00F52BD1"/>
    <w:rsid w:val="00F53AC2"/>
    <w:rsid w:val="00F55784"/>
    <w:rsid w:val="00F55FE7"/>
    <w:rsid w:val="00F57C90"/>
    <w:rsid w:val="00F57F0E"/>
    <w:rsid w:val="00F6750D"/>
    <w:rsid w:val="00F71A8E"/>
    <w:rsid w:val="00F73E69"/>
    <w:rsid w:val="00F74AF7"/>
    <w:rsid w:val="00F76E80"/>
    <w:rsid w:val="00F77A97"/>
    <w:rsid w:val="00F80CBE"/>
    <w:rsid w:val="00F81F57"/>
    <w:rsid w:val="00F8213E"/>
    <w:rsid w:val="00F82B44"/>
    <w:rsid w:val="00F830D8"/>
    <w:rsid w:val="00F84205"/>
    <w:rsid w:val="00F85E03"/>
    <w:rsid w:val="00F8641F"/>
    <w:rsid w:val="00F927F1"/>
    <w:rsid w:val="00F93367"/>
    <w:rsid w:val="00F9610E"/>
    <w:rsid w:val="00F977A9"/>
    <w:rsid w:val="00FA0839"/>
    <w:rsid w:val="00FA0E63"/>
    <w:rsid w:val="00FA3447"/>
    <w:rsid w:val="00FA370B"/>
    <w:rsid w:val="00FA4C6B"/>
    <w:rsid w:val="00FA5ED7"/>
    <w:rsid w:val="00FB060E"/>
    <w:rsid w:val="00FB0B5D"/>
    <w:rsid w:val="00FB37A1"/>
    <w:rsid w:val="00FB4805"/>
    <w:rsid w:val="00FB5AA5"/>
    <w:rsid w:val="00FB5DA1"/>
    <w:rsid w:val="00FB7F22"/>
    <w:rsid w:val="00FC3DAF"/>
    <w:rsid w:val="00FC4B38"/>
    <w:rsid w:val="00FC68BE"/>
    <w:rsid w:val="00FC7EA3"/>
    <w:rsid w:val="00FD155B"/>
    <w:rsid w:val="00FD26C1"/>
    <w:rsid w:val="00FD2900"/>
    <w:rsid w:val="00FD3435"/>
    <w:rsid w:val="00FD38D6"/>
    <w:rsid w:val="00FD6AA3"/>
    <w:rsid w:val="00FD780E"/>
    <w:rsid w:val="00FE0286"/>
    <w:rsid w:val="00FE13AE"/>
    <w:rsid w:val="00FE2C37"/>
    <w:rsid w:val="00FE3EE9"/>
    <w:rsid w:val="00FE5A36"/>
    <w:rsid w:val="00FF086F"/>
    <w:rsid w:val="00FF557E"/>
    <w:rsid w:val="00FF5F27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4DA30"/>
  <w15:docId w15:val="{BC226012-BBEF-4471-81BC-FE07747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08E"/>
    <w:pPr>
      <w:widowControl w:val="0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9"/>
    <w:qFormat/>
    <w:pPr>
      <w:spacing w:before="2"/>
      <w:ind w:left="41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3947"/>
      <w:outlineLvl w:val="1"/>
    </w:pPr>
    <w:rPr>
      <w:rFonts w:ascii="Times New Roman" w:eastAsia="Times New Roman" w:hAnsi="Times New Roman"/>
      <w:b/>
      <w:bCs/>
    </w:rPr>
  </w:style>
  <w:style w:type="paragraph" w:styleId="Nagwek3">
    <w:name w:val="heading 3"/>
    <w:basedOn w:val="Normalny"/>
    <w:link w:val="Nagwek3Znak"/>
    <w:uiPriority w:val="99"/>
    <w:qFormat/>
    <w:rsid w:val="00FD38D6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pPr>
      <w:ind w:left="540"/>
    </w:pPr>
    <w:rPr>
      <w:rFonts w:ascii="Times New Roman" w:eastAsia="Times New Roman" w:hAnsi="Times New Roman"/>
    </w:rPr>
  </w:style>
  <w:style w:type="paragraph" w:styleId="Akapitzlist">
    <w:name w:val="List Paragraph"/>
    <w:aliases w:val="Asia 2  Akapit z listą,tekst normalny,CW_Lista,wypunktowanie,L1,Numerowanie,Akapit z listą5,Wypunktowanie,zwykły tekst,Podsis rysunku,maz_wyliczenie,opis dzialania,K-P_odwolanie,A_wyliczenie,Akapit z listą5CxSpLast,BulletC,List Paragraph"/>
    <w:basedOn w:val="Normalny"/>
    <w:link w:val="AkapitzlistZnak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BE4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E4351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E43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E4351"/>
    <w:rPr>
      <w:sz w:val="22"/>
      <w:szCs w:val="22"/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E54E3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E54E39"/>
    <w:rPr>
      <w:sz w:val="22"/>
      <w:szCs w:val="22"/>
      <w:lang w:val="en-US" w:eastAsia="en-US"/>
    </w:rPr>
  </w:style>
  <w:style w:type="paragraph" w:customStyle="1" w:styleId="WW-Tekstpodstawowy2">
    <w:name w:val="WW-Tekst podstawowy 2"/>
    <w:basedOn w:val="Normalny"/>
    <w:rsid w:val="00E54E39"/>
    <w:pPr>
      <w:widowControl/>
      <w:suppressAutoHyphens/>
      <w:spacing w:line="36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Pogrubienie">
    <w:name w:val="Strong"/>
    <w:uiPriority w:val="22"/>
    <w:qFormat/>
    <w:rsid w:val="00E54E39"/>
    <w:rPr>
      <w:b/>
      <w:bCs/>
    </w:rPr>
  </w:style>
  <w:style w:type="paragraph" w:customStyle="1" w:styleId="tekstlitera">
    <w:name w:val="tekst litera"/>
    <w:basedOn w:val="Normalny"/>
    <w:rsid w:val="00F977A9"/>
    <w:pPr>
      <w:widowControl/>
      <w:numPr>
        <w:ilvl w:val="4"/>
        <w:numId w:val="1"/>
      </w:numPr>
      <w:spacing w:before="120" w:after="120"/>
      <w:jc w:val="both"/>
    </w:pPr>
    <w:rPr>
      <w:rFonts w:ascii="Palatino Linotype" w:eastAsia="Times New Roman" w:hAnsi="Palatino Linotype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F977A9"/>
    <w:pPr>
      <w:keepNext/>
      <w:widowControl/>
      <w:numPr>
        <w:numId w:val="1"/>
      </w:numPr>
      <w:spacing w:before="240"/>
      <w:jc w:val="center"/>
    </w:pPr>
    <w:rPr>
      <w:rFonts w:ascii="Palatino Linotype" w:eastAsia="Times New Roman" w:hAnsi="Palatino Linotype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F977A9"/>
    <w:pPr>
      <w:keepNext/>
      <w:widowControl/>
      <w:numPr>
        <w:ilvl w:val="1"/>
        <w:numId w:val="1"/>
      </w:numPr>
      <w:spacing w:after="120"/>
      <w:jc w:val="center"/>
    </w:pPr>
    <w:rPr>
      <w:rFonts w:ascii="Palatino Linotype" w:eastAsia="Times New Roman" w:hAnsi="Palatino Linotype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F977A9"/>
    <w:pPr>
      <w:widowControl/>
      <w:numPr>
        <w:ilvl w:val="3"/>
        <w:numId w:val="1"/>
      </w:numPr>
      <w:spacing w:before="120" w:after="120"/>
      <w:jc w:val="both"/>
    </w:pPr>
    <w:rPr>
      <w:rFonts w:ascii="Palatino Linotype" w:eastAsia="Times New Roman" w:hAnsi="Palatino Linotype"/>
      <w:szCs w:val="20"/>
      <w:lang w:val="x-none" w:eastAsia="x-none"/>
    </w:rPr>
  </w:style>
  <w:style w:type="paragraph" w:customStyle="1" w:styleId="tekstustp">
    <w:name w:val="tekst ustęp"/>
    <w:basedOn w:val="Normalny"/>
    <w:rsid w:val="00F977A9"/>
    <w:pPr>
      <w:widowControl/>
      <w:numPr>
        <w:ilvl w:val="2"/>
        <w:numId w:val="1"/>
      </w:numPr>
      <w:spacing w:before="120" w:after="120"/>
      <w:jc w:val="both"/>
    </w:pPr>
    <w:rPr>
      <w:rFonts w:ascii="Palatino Linotype" w:eastAsia="Times New Roman" w:hAnsi="Palatino Linotype"/>
      <w:szCs w:val="20"/>
      <w:lang w:eastAsia="pl-PL"/>
    </w:rPr>
  </w:style>
  <w:style w:type="character" w:styleId="Hipercze">
    <w:name w:val="Hyperlink"/>
    <w:unhideWhenUsed/>
    <w:rsid w:val="00E8320A"/>
    <w:rPr>
      <w:color w:val="0000FF"/>
      <w:u w:val="single"/>
    </w:rPr>
  </w:style>
  <w:style w:type="paragraph" w:customStyle="1" w:styleId="NORMA">
    <w:name w:val="NORMA"/>
    <w:basedOn w:val="Normalny"/>
    <w:rsid w:val="00E8320A"/>
    <w:pPr>
      <w:numPr>
        <w:numId w:val="2"/>
      </w:numPr>
      <w:suppressAutoHyphens/>
      <w:spacing w:before="40" w:line="264" w:lineRule="auto"/>
    </w:pPr>
    <w:rPr>
      <w:rFonts w:ascii="Arial" w:eastAsia="Lucida Sans Unicode" w:hAnsi="Arial"/>
      <w:sz w:val="20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E04061"/>
    <w:rPr>
      <w:color w:val="605E5C"/>
      <w:shd w:val="clear" w:color="auto" w:fill="E1DFDD"/>
    </w:rPr>
  </w:style>
  <w:style w:type="character" w:customStyle="1" w:styleId="AkapitzlistZnak">
    <w:name w:val="Akapit z listą Znak"/>
    <w:aliases w:val="Asia 2  Akapit z listą Znak,tekst normalny Znak,CW_Lista Znak,wypunktowanie Znak,L1 Znak,Numerowanie Znak,Akapit z listą5 Znak,Wypunktowanie Znak,zwykły tekst Znak,Podsis rysunku Znak,maz_wyliczenie Znak,opis dzialania Znak"/>
    <w:link w:val="Akapitzlist"/>
    <w:uiPriority w:val="34"/>
    <w:qFormat/>
    <w:locked/>
    <w:rsid w:val="00690887"/>
    <w:rPr>
      <w:sz w:val="22"/>
      <w:szCs w:val="22"/>
      <w:lang w:val="en-US" w:eastAsia="en-US"/>
    </w:rPr>
  </w:style>
  <w:style w:type="character" w:customStyle="1" w:styleId="markedcontent">
    <w:name w:val="markedcontent"/>
    <w:basedOn w:val="Domylnaczcionkaakapitu"/>
    <w:rsid w:val="00690887"/>
  </w:style>
  <w:style w:type="paragraph" w:customStyle="1" w:styleId="Styl">
    <w:name w:val="Styl"/>
    <w:rsid w:val="004855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PARAGRAF">
    <w:name w:val="PARAGRAF"/>
    <w:basedOn w:val="Normalny"/>
    <w:next w:val="Normalny"/>
    <w:rsid w:val="004855C1"/>
    <w:pPr>
      <w:keepNext/>
      <w:tabs>
        <w:tab w:val="left" w:pos="1440"/>
      </w:tabs>
      <w:suppressAutoHyphens/>
      <w:spacing w:before="240" w:after="120" w:line="264" w:lineRule="auto"/>
      <w:jc w:val="center"/>
    </w:pPr>
    <w:rPr>
      <w:rFonts w:ascii="Arial" w:eastAsia="Lucida Sans Unicode" w:hAnsi="Arial" w:cs="Arial"/>
      <w:bCs/>
      <w:sz w:val="20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E1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14E15"/>
    <w:rPr>
      <w:lang w:val="en-US" w:eastAsia="en-US"/>
    </w:rPr>
  </w:style>
  <w:style w:type="character" w:styleId="Odwoanieprzypisukocowego">
    <w:name w:val="endnote reference"/>
    <w:uiPriority w:val="99"/>
    <w:semiHidden/>
    <w:unhideWhenUsed/>
    <w:rsid w:val="00514E15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rsid w:val="002B4E6F"/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Nagwek3Znak">
    <w:name w:val="Nagłówek 3 Znak"/>
    <w:link w:val="Nagwek3"/>
    <w:uiPriority w:val="99"/>
    <w:rsid w:val="00FD38D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1Znak">
    <w:name w:val="Nagłówek 1 Znak"/>
    <w:link w:val="Nagwek1"/>
    <w:uiPriority w:val="99"/>
    <w:locked/>
    <w:rsid w:val="00FD38D6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FD38D6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D38D6"/>
    <w:rPr>
      <w:rFonts w:ascii="Tahoma" w:eastAsia="Times New Roman" w:hAnsi="Tahoma" w:cs="Tahoma"/>
      <w:sz w:val="16"/>
      <w:szCs w:val="16"/>
      <w:lang w:eastAsia="en-US"/>
    </w:rPr>
  </w:style>
  <w:style w:type="paragraph" w:styleId="NormalnyWeb">
    <w:name w:val="Normal (Web)"/>
    <w:basedOn w:val="Normalny"/>
    <w:uiPriority w:val="99"/>
    <w:rsid w:val="00FD38D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FD38D6"/>
  </w:style>
  <w:style w:type="character" w:styleId="Odwoaniedokomentarza">
    <w:name w:val="annotation reference"/>
    <w:uiPriority w:val="99"/>
    <w:semiHidden/>
    <w:unhideWhenUsed/>
    <w:rsid w:val="00FD38D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38D6"/>
    <w:pPr>
      <w:widowControl/>
      <w:spacing w:after="200" w:line="276" w:lineRule="auto"/>
    </w:pPr>
    <w:rPr>
      <w:rFonts w:eastAsia="Times New Roman" w:cs="Calibri"/>
      <w:sz w:val="20"/>
      <w:szCs w:val="20"/>
    </w:rPr>
  </w:style>
  <w:style w:type="character" w:customStyle="1" w:styleId="TekstkomentarzaZnak">
    <w:name w:val="Tekst komentarza Znak"/>
    <w:link w:val="Tekstkomentarza"/>
    <w:rsid w:val="00FD38D6"/>
    <w:rPr>
      <w:rFonts w:eastAsia="Times New Roman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8D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38D6"/>
    <w:rPr>
      <w:rFonts w:eastAsia="Times New Roman" w:cs="Calibri"/>
      <w:b/>
      <w:bCs/>
      <w:lang w:eastAsia="en-US"/>
    </w:rPr>
  </w:style>
  <w:style w:type="character" w:customStyle="1" w:styleId="Nierozpoznanawzmianka10">
    <w:name w:val="Nierozpoznana wzmianka1"/>
    <w:uiPriority w:val="99"/>
    <w:semiHidden/>
    <w:unhideWhenUsed/>
    <w:rsid w:val="00FD38D6"/>
    <w:rPr>
      <w:color w:val="605E5C"/>
      <w:shd w:val="clear" w:color="auto" w:fill="E1DFDD"/>
    </w:rPr>
  </w:style>
  <w:style w:type="character" w:styleId="Odwoanieprzypisudolnego">
    <w:name w:val="footnote reference"/>
    <w:unhideWhenUsed/>
    <w:rsid w:val="00FD38D6"/>
    <w:rPr>
      <w:vertAlign w:val="superscript"/>
    </w:rPr>
  </w:style>
  <w:style w:type="paragraph" w:customStyle="1" w:styleId="Akapitzlist1">
    <w:name w:val="Akapit z listą1"/>
    <w:basedOn w:val="Normalny"/>
    <w:rsid w:val="00FD38D6"/>
    <w:pPr>
      <w:widowControl/>
      <w:spacing w:after="200" w:line="276" w:lineRule="auto"/>
      <w:ind w:left="720"/>
    </w:pPr>
    <w:rPr>
      <w:rFonts w:eastAsia="Times New Roman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 Znak"/>
    <w:basedOn w:val="Normalny"/>
    <w:link w:val="TekstprzypisudolnegoZnak"/>
    <w:unhideWhenUsed/>
    <w:rsid w:val="00FD38D6"/>
    <w:pPr>
      <w:widowControl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 Znak Znak"/>
    <w:link w:val="Tekstprzypisudolnego"/>
    <w:rsid w:val="00FD38D6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D38D6"/>
    <w:pPr>
      <w:widowControl/>
      <w:spacing w:after="120" w:line="276" w:lineRule="auto"/>
      <w:ind w:left="283"/>
    </w:pPr>
    <w:rPr>
      <w:rFonts w:eastAsia="Times New Roman" w:cs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D38D6"/>
    <w:rPr>
      <w:rFonts w:eastAsia="Times New Roman" w:cs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FD38D6"/>
    <w:pPr>
      <w:widowControl/>
      <w:spacing w:after="120" w:line="276" w:lineRule="auto"/>
    </w:pPr>
    <w:rPr>
      <w:rFonts w:eastAsia="Times New Roman" w:cs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FD38D6"/>
    <w:rPr>
      <w:rFonts w:eastAsia="Times New Roman" w:cs="Calibri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FD38D6"/>
    <w:pPr>
      <w:widowControl/>
      <w:autoSpaceDE w:val="0"/>
      <w:autoSpaceDN w:val="0"/>
      <w:jc w:val="center"/>
    </w:pPr>
    <w:rPr>
      <w:rFonts w:ascii="Times New Roman" w:eastAsia="Times New Roman" w:hAnsi="Times New Roman"/>
      <w:b/>
      <w:bCs/>
      <w:kern w:val="28"/>
      <w:sz w:val="32"/>
      <w:szCs w:val="32"/>
      <w:lang w:eastAsia="ar-SA"/>
    </w:rPr>
  </w:style>
  <w:style w:type="character" w:customStyle="1" w:styleId="TytuZnak">
    <w:name w:val="Tytuł Znak"/>
    <w:link w:val="Tytu"/>
    <w:rsid w:val="00FD38D6"/>
    <w:rPr>
      <w:rFonts w:ascii="Times New Roman" w:eastAsia="Times New Roman" w:hAnsi="Times New Roman"/>
      <w:b/>
      <w:bCs/>
      <w:kern w:val="28"/>
      <w:sz w:val="32"/>
      <w:szCs w:val="32"/>
      <w:lang w:eastAsia="ar-SA"/>
    </w:rPr>
  </w:style>
  <w:style w:type="paragraph" w:customStyle="1" w:styleId="StandardowyStandardowy1">
    <w:name w:val="Standardowy.Standardowy1"/>
    <w:rsid w:val="00FD38D6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TekstkomentarzaZnak1">
    <w:name w:val="Tekst komentarza Znak1"/>
    <w:semiHidden/>
    <w:rsid w:val="00FD38D6"/>
    <w:rPr>
      <w:rFonts w:ascii="Times New Roman" w:eastAsia="Times New Roman" w:hAnsi="Times New Roma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FD38D6"/>
    <w:pPr>
      <w:widowControl/>
      <w:spacing w:after="120" w:line="276" w:lineRule="auto"/>
      <w:ind w:left="283"/>
    </w:pPr>
    <w:rPr>
      <w:rFonts w:eastAsia="Times New Roman" w:cs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FD38D6"/>
    <w:rPr>
      <w:rFonts w:eastAsia="Times New Roman" w:cs="Calibri"/>
      <w:sz w:val="16"/>
      <w:szCs w:val="16"/>
      <w:lang w:eastAsia="en-US"/>
    </w:rPr>
  </w:style>
  <w:style w:type="paragraph" w:styleId="Bezodstpw">
    <w:name w:val="No Spacing"/>
    <w:qFormat/>
    <w:rsid w:val="00FD38D6"/>
    <w:rPr>
      <w:rFonts w:eastAsia="Times New Roman"/>
      <w:sz w:val="22"/>
      <w:szCs w:val="22"/>
    </w:rPr>
  </w:style>
  <w:style w:type="paragraph" w:customStyle="1" w:styleId="Default">
    <w:name w:val="Default"/>
    <w:rsid w:val="00FD38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9Znak">
    <w:name w:val="Nagłówek 9 Znak"/>
    <w:rsid w:val="00FD38D6"/>
    <w:rPr>
      <w:rFonts w:ascii="Arial" w:eastAsia="Times New Roman" w:hAnsi="Arial" w:cs="Times New Roman"/>
      <w:i/>
      <w:sz w:val="18"/>
      <w:szCs w:val="20"/>
      <w:lang w:eastAsia="pl-PL"/>
    </w:rPr>
  </w:style>
  <w:style w:type="character" w:customStyle="1" w:styleId="hgkelc">
    <w:name w:val="hgkelc"/>
    <w:basedOn w:val="Domylnaczcionkaakapitu"/>
    <w:rsid w:val="004F1785"/>
  </w:style>
  <w:style w:type="character" w:customStyle="1" w:styleId="welcome">
    <w:name w:val="welcome"/>
    <w:basedOn w:val="Domylnaczcionkaakapitu"/>
    <w:rsid w:val="00785156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22668"/>
    <w:rPr>
      <w:color w:val="605E5C"/>
      <w:shd w:val="clear" w:color="auto" w:fill="E1DFDD"/>
    </w:rPr>
  </w:style>
  <w:style w:type="numbering" w:customStyle="1" w:styleId="WW8Num1">
    <w:name w:val="WW8Num1"/>
    <w:basedOn w:val="Bezlisty"/>
    <w:rsid w:val="006B691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1769D-829C-4BFC-AF16-C6BFE31B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2410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a6739308-ac8e-4c7c-857d-60eacffc54c1/0ac1fba0-4d16-4b08-b03d-20a4c3ca737a</vt:lpstr>
    </vt:vector>
  </TitlesOfParts>
  <Company/>
  <LinksUpToDate>false</LinksUpToDate>
  <CharactersWithSpaces>16842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a6739308-ac8e-4c7c-857d-60eacffc54c1/0ac1fba0-4d16-4b08-b03d-20a4c3ca737a</dc:title>
  <dc:subject/>
  <dc:creator>Soda PDF Online</dc:creator>
  <cp:keywords/>
  <cp:lastModifiedBy>CUS</cp:lastModifiedBy>
  <cp:revision>11</cp:revision>
  <cp:lastPrinted>2025-06-18T09:24:00Z</cp:lastPrinted>
  <dcterms:created xsi:type="dcterms:W3CDTF">2026-04-21T11:06:00Z</dcterms:created>
  <dcterms:modified xsi:type="dcterms:W3CDTF">2026-04-23T11:30:00Z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LastSaved">
    <vt:filetime>2022-05-09T00:00:00Z</vt:filetime>
  </property>
</Properties>
</file>